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DA5BD" w14:textId="77777777" w:rsidR="0069682C" w:rsidRPr="009615CF" w:rsidRDefault="0069682C" w:rsidP="0069682C">
      <w:pPr>
        <w:spacing w:after="0" w:line="240" w:lineRule="auto"/>
        <w:rPr>
          <w:rFonts w:ascii="Sylfaen" w:hAnsi="Sylfaen"/>
          <w:lang w:val="ka-GE"/>
        </w:rPr>
      </w:pPr>
    </w:p>
    <w:p w14:paraId="564AFD1A" w14:textId="77777777" w:rsidR="0069682C" w:rsidRPr="009615CF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lang w:val="ka-GE"/>
        </w:rPr>
      </w:pPr>
    </w:p>
    <w:p w14:paraId="15DCC356" w14:textId="77777777" w:rsidR="0069682C" w:rsidRPr="009615CF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val="ka-GE"/>
        </w:rPr>
      </w:pPr>
      <w:r w:rsidRPr="009615CF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საჯარო სამართლის იურიდიული პირი </w:t>
      </w:r>
    </w:p>
    <w:p w14:paraId="513E7B81" w14:textId="77777777" w:rsidR="0069682C" w:rsidRPr="009615CF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9615CF">
        <w:rPr>
          <w:rFonts w:ascii="Sylfaen" w:eastAsia="Times New Roman" w:hAnsi="Sylfaen" w:cs="Times New Roman"/>
          <w:bCs/>
          <w:sz w:val="24"/>
          <w:szCs w:val="24"/>
          <w:lang w:val="kk-KZ"/>
        </w:rPr>
        <w:t>გრიგოლ წულუკიძის</w:t>
      </w:r>
      <w:r w:rsidRPr="009615CF">
        <w:rPr>
          <w:rFonts w:ascii="Sylfaen" w:eastAsia="Times New Roman" w:hAnsi="Sylfaen" w:cs="Times New Roman"/>
          <w:bCs/>
          <w:sz w:val="24"/>
          <w:szCs w:val="24"/>
          <w:lang w:val="ka-GE"/>
        </w:rPr>
        <w:t xml:space="preserve"> </w:t>
      </w:r>
      <w:r w:rsidRPr="009615CF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სამთო ინსტიტუტი</w:t>
      </w:r>
    </w:p>
    <w:p w14:paraId="6514E5B8" w14:textId="77777777" w:rsidR="0069682C" w:rsidRPr="009615CF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9615CF">
        <w:rPr>
          <w:rFonts w:ascii="Sylfaen" w:eastAsia="Times New Roman" w:hAnsi="Sylfaen" w:cs="Times New Roman"/>
          <w:sz w:val="24"/>
          <w:szCs w:val="24"/>
          <w:lang w:val="kk-KZ"/>
        </w:rPr>
        <w:t> </w:t>
      </w:r>
    </w:p>
    <w:p w14:paraId="6DBDA639" w14:textId="77777777" w:rsidR="0069682C" w:rsidRPr="009615CF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9615CF">
        <w:rPr>
          <w:rFonts w:ascii="Sylfaen" w:eastAsia="Times New Roman" w:hAnsi="Sylfaen" w:cs="Times New Roman"/>
          <w:sz w:val="24"/>
          <w:szCs w:val="24"/>
          <w:lang w:val="ka-GE"/>
        </w:rPr>
        <w:t>აცხადებს</w:t>
      </w:r>
    </w:p>
    <w:p w14:paraId="1F9EC581" w14:textId="77777777" w:rsidR="0069682C" w:rsidRPr="009615CF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9615CF">
        <w:rPr>
          <w:rFonts w:ascii="Sylfaen" w:eastAsia="Times New Roman" w:hAnsi="Sylfaen" w:cs="Times New Roman"/>
          <w:sz w:val="20"/>
          <w:szCs w:val="20"/>
          <w:lang w:val="ka-GE"/>
        </w:rPr>
        <w:t> </w:t>
      </w:r>
    </w:p>
    <w:p w14:paraId="290BB5D0" w14:textId="77777777" w:rsidR="0069682C" w:rsidRPr="009615CF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ka-GE"/>
        </w:rPr>
      </w:pPr>
      <w:r w:rsidRPr="009615CF">
        <w:rPr>
          <w:rFonts w:ascii="Sylfaen" w:eastAsia="Times New Roman" w:hAnsi="Sylfaen" w:cs="Times New Roman"/>
          <w:sz w:val="28"/>
          <w:szCs w:val="28"/>
          <w:lang w:val="ka-GE"/>
        </w:rPr>
        <w:t>ღია კონკურსს</w:t>
      </w:r>
    </w:p>
    <w:p w14:paraId="414ABF22" w14:textId="77777777" w:rsidR="0069682C" w:rsidRPr="009615CF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en-US"/>
        </w:rPr>
      </w:pPr>
      <w:r w:rsidRPr="009615CF">
        <w:rPr>
          <w:rFonts w:ascii="Sylfaen" w:eastAsia="Times New Roman" w:hAnsi="Sylfaen" w:cs="Times New Roman"/>
          <w:sz w:val="28"/>
          <w:szCs w:val="28"/>
          <w:lang w:val="ka-GE"/>
        </w:rPr>
        <w:t> </w:t>
      </w:r>
    </w:p>
    <w:p w14:paraId="6B935BA2" w14:textId="228F512B" w:rsidR="0069682C" w:rsidRPr="009615CF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lang w:val="ka-GE"/>
        </w:rPr>
      </w:pPr>
      <w:r w:rsidRPr="009615CF">
        <w:rPr>
          <w:rFonts w:ascii="Sylfaen" w:eastAsia="Times New Roman" w:hAnsi="Sylfaen" w:cs="Times New Roman"/>
          <w:sz w:val="24"/>
          <w:szCs w:val="24"/>
          <w:lang w:val="ka-GE"/>
        </w:rPr>
        <w:t>შემდეგი ვაკანტური თანამდებობების დასაკავებლად:</w:t>
      </w:r>
    </w:p>
    <w:p w14:paraId="06274DEB" w14:textId="77777777" w:rsidR="008844F6" w:rsidRPr="009615CF" w:rsidRDefault="008844F6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1683BB5A" w14:textId="77777777" w:rsidR="004B5C04" w:rsidRPr="009615CF" w:rsidRDefault="004B5C04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6FFC7959" w14:textId="77777777" w:rsidR="007B3240" w:rsidRPr="009615CF" w:rsidRDefault="007B3240" w:rsidP="007B3240">
      <w:pPr>
        <w:spacing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b/>
          <w:lang w:val="ka-GE"/>
        </w:rPr>
        <w:t>ადამიანური რესურსების და საქმისწარმოების სამმართველოს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სპეციალისტი</w:t>
      </w:r>
    </w:p>
    <w:p w14:paraId="43C8411F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- 1</w:t>
      </w:r>
    </w:p>
    <w:p w14:paraId="74770A6A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- 1064 ლარი.</w:t>
      </w:r>
    </w:p>
    <w:p w14:paraId="15D781A4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განაკვეთი.</w:t>
      </w:r>
    </w:p>
    <w:p w14:paraId="0795313F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018EE800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6266FE9F" w14:textId="77777777" w:rsidR="007B3240" w:rsidRPr="009615CF" w:rsidRDefault="007B3240" w:rsidP="007B3240">
      <w:pPr>
        <w:pStyle w:val="HTML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საქმისწარმოების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ერთიანი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წესების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სახელმწიფო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სტანდარტების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სხვა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მოქმედი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ნორმატიული აქტების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განხორციელება</w:t>
      </w:r>
      <w:r w:rsidRPr="009615CF">
        <w:rPr>
          <w:rFonts w:ascii="Sylfaen" w:hAnsi="Sylfaen"/>
          <w:sz w:val="22"/>
          <w:szCs w:val="22"/>
          <w:lang w:val="ka-GE"/>
        </w:rPr>
        <w:t>:</w:t>
      </w:r>
    </w:p>
    <w:p w14:paraId="24430390" w14:textId="77777777" w:rsidR="007B3240" w:rsidRPr="009615CF" w:rsidRDefault="007B3240" w:rsidP="007B3240">
      <w:pPr>
        <w:pStyle w:val="HTML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თანამშრომელთა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დანიშვნის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გათავისუფლების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გადაყვანის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დაწინაურების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დირექტორის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ბრძანებების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პროექტების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39EC7C89" w14:textId="77777777" w:rsidR="007B3240" w:rsidRPr="009615CF" w:rsidRDefault="007B3240" w:rsidP="007B3240">
      <w:pPr>
        <w:pStyle w:val="HTML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სამუშაო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ადგილისა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ხელფასის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სტაჟირებისა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პრაქტიკის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გავლის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თაობაზე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ცნობების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407269B6" w14:textId="77777777" w:rsidR="007B3240" w:rsidRPr="009615CF" w:rsidRDefault="007B3240" w:rsidP="007B3240">
      <w:pPr>
        <w:pStyle w:val="HTML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თანამშრომელთა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პირადი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საქმეების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წარმოება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004E5213" w14:textId="77777777" w:rsidR="007B3240" w:rsidRPr="009615CF" w:rsidRDefault="007B3240" w:rsidP="007B3240">
      <w:pPr>
        <w:pStyle w:val="HTML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თანამშრომელთა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შრომის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წიგნაკებისა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შესაბამისი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დამადასტურებელი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დოკუმენტების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აღრიცხვა</w:t>
      </w:r>
      <w:r w:rsidRPr="009615CF">
        <w:rPr>
          <w:rFonts w:ascii="Sylfaen" w:hAnsi="Sylfaen" w:cs="Times New Roman"/>
          <w:sz w:val="22"/>
          <w:szCs w:val="22"/>
          <w:lang w:val="ka-GE"/>
        </w:rPr>
        <w:t>-</w:t>
      </w:r>
      <w:r w:rsidRPr="009615CF">
        <w:rPr>
          <w:rFonts w:ascii="Sylfaen" w:hAnsi="Sylfaen" w:cs="Sylfaen"/>
          <w:sz w:val="22"/>
          <w:szCs w:val="22"/>
          <w:lang w:val="ka-GE"/>
        </w:rPr>
        <w:t>წარმოება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57AF460B" w14:textId="77777777" w:rsidR="007B3240" w:rsidRPr="009615CF" w:rsidRDefault="007B3240" w:rsidP="007B3240">
      <w:pPr>
        <w:pStyle w:val="HTML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მოსამსახურეთა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შრომითი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ხელშეკრულებების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პროექტების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7A1EF51A" w14:textId="77777777" w:rsidR="007B3240" w:rsidRPr="009615CF" w:rsidRDefault="007B3240" w:rsidP="007B3240">
      <w:pPr>
        <w:pStyle w:val="HTML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საარქივო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დოკუმენტაციის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დამუშავება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10ADDE42" w14:textId="77777777" w:rsidR="007B3240" w:rsidRPr="009615CF" w:rsidRDefault="007B3240" w:rsidP="007B3240">
      <w:pPr>
        <w:pStyle w:val="HTML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დოკუმენტაციის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მონაცემთა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ბაზის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შექმნა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79344E88" w14:textId="77777777" w:rsidR="007B3240" w:rsidRPr="009615CF" w:rsidRDefault="007B3240" w:rsidP="007B3240">
      <w:pPr>
        <w:pStyle w:val="HTML"/>
        <w:numPr>
          <w:ilvl w:val="0"/>
          <w:numId w:val="11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ინსტიტუტში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საიდუმლო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საქმის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წარმოება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საიდუმლო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კორესპონდენციის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მიღება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>-</w:t>
      </w:r>
      <w:r w:rsidRPr="009615CF">
        <w:rPr>
          <w:rFonts w:ascii="Sylfaen" w:hAnsi="Sylfaen" w:cs="Sylfaen"/>
          <w:sz w:val="22"/>
          <w:szCs w:val="22"/>
          <w:lang w:val="ka-GE"/>
        </w:rPr>
        <w:t>გაგზავნის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პროცედურების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დაცვა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კანონმდებლობის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66B5BF53" w14:textId="77777777" w:rsidR="007B3240" w:rsidRPr="009615CF" w:rsidRDefault="007B3240" w:rsidP="007B3240">
      <w:pPr>
        <w:pStyle w:val="HTML"/>
        <w:numPr>
          <w:ilvl w:val="0"/>
          <w:numId w:val="15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საქმიანობაში მონაწილეობა;</w:t>
      </w:r>
    </w:p>
    <w:p w14:paraId="6579C02C" w14:textId="77777777" w:rsidR="007B3240" w:rsidRPr="009615CF" w:rsidRDefault="007B3240" w:rsidP="007B3240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lang w:val="ka-GE"/>
        </w:rPr>
        <w:t>დირექციის და სამმართველოს უფროსის სხვა დავალებების და მითითებების შესრულება.</w:t>
      </w:r>
    </w:p>
    <w:p w14:paraId="0ACE3CD7" w14:textId="77777777" w:rsidR="007B3240" w:rsidRPr="009615CF" w:rsidRDefault="007B3240" w:rsidP="007B3240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2500CA51" w14:textId="77777777" w:rsidR="007B3240" w:rsidRPr="009615CF" w:rsidRDefault="007B3240" w:rsidP="007B3240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2A5E4079" w14:textId="77777777" w:rsidR="007B3240" w:rsidRPr="009615CF" w:rsidRDefault="007B3240" w:rsidP="007B324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პროფესიული განათლება;</w:t>
      </w:r>
    </w:p>
    <w:p w14:paraId="7CDC1A86" w14:textId="77777777" w:rsidR="007B3240" w:rsidRPr="009615CF" w:rsidRDefault="007B3240" w:rsidP="007B3240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 გამოცდილება</w:t>
      </w:r>
      <w:r w:rsidRPr="009615CF">
        <w:rPr>
          <w:rFonts w:ascii="Sylfaen" w:hAnsi="Sylfaen"/>
          <w:lang w:val="ka-GE"/>
        </w:rPr>
        <w:t>:</w:t>
      </w:r>
    </w:p>
    <w:p w14:paraId="22F28C34" w14:textId="77777777" w:rsidR="007B3240" w:rsidRPr="009615CF" w:rsidRDefault="007B3240" w:rsidP="007B3240">
      <w:pPr>
        <w:pStyle w:val="a5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ადამიანური რესურსების ან/და არქივის ან/და საქმისწარმოების მიმართულებით მუშაობის გამოცდილება</w:t>
      </w:r>
      <w:r w:rsidRPr="009615CF">
        <w:rPr>
          <w:rFonts w:ascii="Sylfaen" w:hAnsi="Sylfaen" w:cs="Sylfaen"/>
          <w:shd w:val="clear" w:color="auto" w:fill="FFFFFF"/>
          <w:lang w:val="ka-GE"/>
        </w:rPr>
        <w:t>.</w:t>
      </w:r>
    </w:p>
    <w:p w14:paraId="4DF974BE" w14:textId="77777777" w:rsidR="007B3240" w:rsidRPr="009615CF" w:rsidRDefault="007B3240" w:rsidP="007B3240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76006C4B" w14:textId="77777777" w:rsidR="007B3240" w:rsidRPr="009615CF" w:rsidRDefault="007B3240" w:rsidP="007B3240">
      <w:pPr>
        <w:pStyle w:val="HTML"/>
        <w:numPr>
          <w:ilvl w:val="0"/>
          <w:numId w:val="16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„</w:t>
      </w:r>
      <w:r w:rsidRPr="009615CF">
        <w:rPr>
          <w:rFonts w:ascii="Sylfaen" w:hAnsi="Sylfaen" w:cs="Sylfaen"/>
          <w:sz w:val="22"/>
          <w:szCs w:val="22"/>
          <w:lang w:val="ka-GE"/>
        </w:rPr>
        <w:t>საქართველოს შრომის კოდექსი“</w:t>
      </w:r>
      <w:r w:rsidRPr="009615CF">
        <w:rPr>
          <w:rFonts w:ascii="Sylfaen" w:hAnsi="Sylfaen"/>
          <w:sz w:val="22"/>
          <w:szCs w:val="22"/>
          <w:lang w:val="ka-GE"/>
        </w:rPr>
        <w:t xml:space="preserve">; </w:t>
      </w:r>
    </w:p>
    <w:p w14:paraId="09478032" w14:textId="77777777" w:rsidR="007B3240" w:rsidRPr="009615CF" w:rsidRDefault="007B3240" w:rsidP="007B3240">
      <w:pPr>
        <w:pStyle w:val="HTML"/>
        <w:numPr>
          <w:ilvl w:val="0"/>
          <w:numId w:val="16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საქართველოს პრეზიდენტის 1999 წლის 01 ივლისის №414 ბრძანებულება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“</w:t>
      </w:r>
      <w:r w:rsidRPr="009615CF">
        <w:rPr>
          <w:rFonts w:ascii="Sylfaen" w:hAnsi="Sylfaen" w:cs="Sylfaen"/>
          <w:sz w:val="22"/>
          <w:szCs w:val="22"/>
          <w:lang w:val="ka-GE"/>
        </w:rPr>
        <w:t>საქმისწარმოების ერთიანი წესების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" </w:t>
      </w:r>
      <w:r w:rsidRPr="009615CF">
        <w:rPr>
          <w:rFonts w:ascii="Sylfaen" w:hAnsi="Sylfaen" w:cs="Sylfaen"/>
          <w:sz w:val="22"/>
          <w:szCs w:val="22"/>
          <w:lang w:val="ka-GE"/>
        </w:rPr>
        <w:t>დამტკიცებისა და ამოქმედების შესახებ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170DB6E3" w14:textId="77777777" w:rsidR="007B3240" w:rsidRPr="009615CF" w:rsidRDefault="007B3240" w:rsidP="007B3240">
      <w:pPr>
        <w:pStyle w:val="HTML"/>
        <w:numPr>
          <w:ilvl w:val="0"/>
          <w:numId w:val="16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საქართველოს იუსტიციის მინისტრის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2007 </w:t>
      </w:r>
      <w:r w:rsidRPr="009615CF">
        <w:rPr>
          <w:rFonts w:ascii="Sylfaen" w:hAnsi="Sylfaen" w:cs="Sylfaen"/>
          <w:sz w:val="22"/>
          <w:szCs w:val="22"/>
          <w:lang w:val="ka-GE"/>
        </w:rPr>
        <w:t>წლის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15 </w:t>
      </w:r>
      <w:r w:rsidRPr="009615CF">
        <w:rPr>
          <w:rFonts w:ascii="Sylfaen" w:hAnsi="Sylfaen" w:cs="Sylfaen"/>
          <w:sz w:val="22"/>
          <w:szCs w:val="22"/>
          <w:lang w:val="ka-GE"/>
        </w:rPr>
        <w:t xml:space="preserve">ივნისის 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№174 </w:t>
      </w:r>
      <w:r w:rsidRPr="009615CF">
        <w:rPr>
          <w:rFonts w:ascii="Sylfaen" w:hAnsi="Sylfaen" w:cs="Sylfaen"/>
          <w:sz w:val="22"/>
          <w:szCs w:val="22"/>
          <w:lang w:val="ka-GE"/>
        </w:rPr>
        <w:t xml:space="preserve">ბრძანება </w:t>
      </w:r>
      <w:r w:rsidRPr="009615CF">
        <w:rPr>
          <w:rFonts w:ascii="Sylfaen" w:hAnsi="Sylfaen" w:cs="Times New Roman"/>
          <w:sz w:val="22"/>
          <w:szCs w:val="22"/>
          <w:lang w:val="ka-GE"/>
        </w:rPr>
        <w:t>"</w:t>
      </w:r>
      <w:r w:rsidRPr="009615CF">
        <w:rPr>
          <w:rFonts w:ascii="Sylfaen" w:hAnsi="Sylfaen" w:cs="Sylfaen"/>
          <w:sz w:val="22"/>
          <w:szCs w:val="22"/>
          <w:lang w:val="ka-GE"/>
        </w:rPr>
        <w:t>დაწესებულებათა არქივების მუშაობის წესების შესახებ</w:t>
      </w:r>
      <w:r w:rsidRPr="009615CF">
        <w:rPr>
          <w:rFonts w:ascii="Sylfaen" w:hAnsi="Sylfaen" w:cs="Times New Roman"/>
          <w:sz w:val="22"/>
          <w:szCs w:val="22"/>
          <w:lang w:val="ka-GE"/>
        </w:rPr>
        <w:t>"</w:t>
      </w:r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042DE933" w14:textId="77777777" w:rsidR="007B3240" w:rsidRPr="009615CF" w:rsidRDefault="007B3240" w:rsidP="007B3240">
      <w:pPr>
        <w:pStyle w:val="HTML"/>
        <w:numPr>
          <w:ilvl w:val="0"/>
          <w:numId w:val="16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საქართველოს კანონი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„</w:t>
      </w:r>
      <w:r w:rsidRPr="009615CF">
        <w:rPr>
          <w:rFonts w:ascii="Sylfaen" w:hAnsi="Sylfaen" w:cs="Sylfaen"/>
          <w:sz w:val="22"/>
          <w:szCs w:val="22"/>
          <w:lang w:val="ka-GE"/>
        </w:rPr>
        <w:t>სახელმწიფო საიდუმლოების შესახებ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“ </w:t>
      </w:r>
      <w:r w:rsidRPr="009615CF">
        <w:rPr>
          <w:rFonts w:ascii="Sylfaen" w:hAnsi="Sylfaen" w:cs="Sylfaen"/>
          <w:sz w:val="22"/>
          <w:szCs w:val="22"/>
          <w:lang w:val="ka-GE"/>
        </w:rPr>
        <w:t>და მის საფუძველზე გამოცემული კანონქვემდებარე ნორმატიული აქტები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70580EFC" w14:textId="77777777" w:rsidR="007B3240" w:rsidRPr="009615CF" w:rsidRDefault="007B3240" w:rsidP="007B3240">
      <w:pPr>
        <w:pStyle w:val="HTML"/>
        <w:numPr>
          <w:ilvl w:val="0"/>
          <w:numId w:val="16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7D43C1FE" w14:textId="77777777" w:rsidR="007B3240" w:rsidRPr="009615CF" w:rsidRDefault="007B3240" w:rsidP="007B3240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2B763592" w14:textId="77777777" w:rsidR="007B3240" w:rsidRPr="009615CF" w:rsidRDefault="007B3240" w:rsidP="007B3240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70F1E519" w14:textId="77777777" w:rsidR="007B3240" w:rsidRPr="009615CF" w:rsidRDefault="007B3240" w:rsidP="007B3240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0AEEDFBB" w14:textId="77777777" w:rsidR="007B3240" w:rsidRPr="009615CF" w:rsidRDefault="007B3240" w:rsidP="007B3240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lastRenderedPageBreak/>
        <w:t>კომპუტერის ცოდნა</w:t>
      </w:r>
    </w:p>
    <w:p w14:paraId="0909AEED" w14:textId="77777777" w:rsidR="007B3240" w:rsidRPr="009615CF" w:rsidRDefault="007B3240" w:rsidP="007B324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/>
          <w:lang w:val="ka-GE"/>
        </w:rPr>
        <w:t>Microsoft Office Word, Microsoft Office Excel, Microsoft Office Outlook, ინტერნეტი - ძალიან კარგად ცოდნა</w:t>
      </w:r>
      <w:r w:rsidRPr="009615CF">
        <w:rPr>
          <w:rFonts w:ascii="Sylfaen" w:hAnsi="Sylfaen" w:cs="Sylfaen"/>
          <w:lang w:val="ka-GE"/>
        </w:rPr>
        <w:t>.</w:t>
      </w:r>
    </w:p>
    <w:p w14:paraId="53887118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34678BFF" w14:textId="77777777" w:rsidR="007B3240" w:rsidRPr="009615CF" w:rsidRDefault="007B3240" w:rsidP="007B324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კომპეტენციები: გადაწყვეტილების სწრაფად მიღების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გუნდურად მუშაობის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03728D28" w14:textId="77777777" w:rsidR="007B3240" w:rsidRPr="009615CF" w:rsidRDefault="007B3240" w:rsidP="007B3240">
      <w:pPr>
        <w:pStyle w:val="HTML"/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5C9DF100" w14:textId="77777777" w:rsidR="007B3240" w:rsidRPr="009615CF" w:rsidRDefault="007B3240" w:rsidP="007B3240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3233730E" w14:textId="77777777" w:rsidR="007B3240" w:rsidRPr="009615CF" w:rsidRDefault="007B3240" w:rsidP="007B3240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7AD1A2B2" w14:textId="77777777" w:rsidR="007B3240" w:rsidRPr="009615CF" w:rsidRDefault="007B3240" w:rsidP="007B3240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575B72DC" w14:textId="77777777" w:rsidR="007B3240" w:rsidRPr="009615CF" w:rsidRDefault="007B3240" w:rsidP="007B3240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6A5246D9" w14:textId="77777777" w:rsidR="007B3240" w:rsidRPr="009615CF" w:rsidRDefault="007B3240" w:rsidP="007B3240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7174E65E" w14:textId="77777777" w:rsidR="007B3240" w:rsidRPr="009615CF" w:rsidRDefault="007B3240" w:rsidP="007B3240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2CB6A7CD" w14:textId="77777777" w:rsidR="007B3240" w:rsidRPr="009615CF" w:rsidRDefault="007B3240" w:rsidP="007B3240">
      <w:pPr>
        <w:pStyle w:val="a5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76501C7D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7A61F060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1A4F9494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7A03B56C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7B53F142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E5B6916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6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73DB516C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FCF93AC" w14:textId="440E3025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3F1E9C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771F24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 xml:space="preserve">2025 წლის </w:t>
      </w:r>
      <w:r w:rsidR="002A44F2" w:rsidRPr="009615CF">
        <w:rPr>
          <w:rFonts w:ascii="Sylfaen" w:hAnsi="Sylfaen" w:cs="Sylfaen"/>
          <w:b/>
          <w:lang w:val="ka-GE"/>
        </w:rPr>
        <w:t>1</w:t>
      </w:r>
      <w:r w:rsidR="00BD08A4">
        <w:rPr>
          <w:rFonts w:ascii="Sylfaen" w:hAnsi="Sylfaen" w:cs="Sylfaen"/>
          <w:b/>
          <w:lang w:val="ka-GE"/>
        </w:rPr>
        <w:t>9</w:t>
      </w:r>
      <w:r w:rsidRPr="009615CF">
        <w:rPr>
          <w:rFonts w:ascii="Sylfaen" w:hAnsi="Sylfaen" w:cs="Sylfaen"/>
          <w:b/>
          <w:lang w:val="ka-GE"/>
        </w:rPr>
        <w:t xml:space="preserve"> ოქტომბერს.</w:t>
      </w:r>
    </w:p>
    <w:p w14:paraId="1960F5A5" w14:textId="77777777" w:rsidR="007B3240" w:rsidRPr="009615CF" w:rsidRDefault="007B3240" w:rsidP="007B3240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7BC6B59" w14:textId="77777777" w:rsidR="007B3240" w:rsidRPr="009615CF" w:rsidRDefault="007B3240" w:rsidP="007B3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526EF5D8" w14:textId="77777777" w:rsidR="007B3240" w:rsidRPr="009615CF" w:rsidRDefault="007B3240" w:rsidP="007B3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05DA485F" w14:textId="77777777" w:rsidR="007B3240" w:rsidRPr="009615CF" w:rsidRDefault="007B3240" w:rsidP="007B3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22172361" w14:textId="77777777" w:rsidR="007B3240" w:rsidRPr="009615CF" w:rsidRDefault="007B3240" w:rsidP="007B3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CB502EC" w14:textId="77777777" w:rsidR="007B3240" w:rsidRPr="009615CF" w:rsidRDefault="007B3240" w:rsidP="007B3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773E0AE5" w14:textId="77777777" w:rsidR="007B3240" w:rsidRPr="009615CF" w:rsidRDefault="007B3240" w:rsidP="007B3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234FA70" w14:textId="77777777" w:rsidR="007B3240" w:rsidRPr="009615CF" w:rsidRDefault="007B3240" w:rsidP="007B3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65786F48" w14:textId="77777777" w:rsidR="007B3240" w:rsidRPr="009615CF" w:rsidRDefault="007B3240" w:rsidP="007B3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851F9C4" w14:textId="77777777" w:rsidR="007B3240" w:rsidRPr="009615CF" w:rsidRDefault="007B3240" w:rsidP="007B3240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5BE7C186" w14:textId="77777777" w:rsidR="007B3240" w:rsidRDefault="007B3240" w:rsidP="007B3240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B757FBA" w14:textId="77777777" w:rsidR="00075256" w:rsidRDefault="00075256" w:rsidP="007B3240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36CF94D" w14:textId="77777777" w:rsidR="00075256" w:rsidRDefault="00075256" w:rsidP="007B3240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A94D277" w14:textId="77777777" w:rsidR="00075256" w:rsidRDefault="00075256" w:rsidP="007B3240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AD929D6" w14:textId="77777777" w:rsidR="00075256" w:rsidRDefault="00075256" w:rsidP="007B3240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64A5CC9" w14:textId="77777777" w:rsidR="00075256" w:rsidRDefault="00075256" w:rsidP="007B3240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6CDE7BD" w14:textId="77777777" w:rsidR="00075256" w:rsidRPr="009615CF" w:rsidRDefault="00075256" w:rsidP="007B3240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6B29BD2" w14:textId="462BBE38" w:rsidR="00527595" w:rsidRPr="009615CF" w:rsidRDefault="00527595" w:rsidP="0052759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/>
          <w:b/>
          <w:lang w:val="ka-GE"/>
        </w:rPr>
        <w:lastRenderedPageBreak/>
        <w:t xml:space="preserve">მიწისქვეშა ნაგებობათა მშენებლობისა და სამთო ტექნოლოგიების ცენტრის </w:t>
      </w:r>
      <w:r w:rsidR="00A11D55" w:rsidRPr="009615CF">
        <w:rPr>
          <w:rFonts w:ascii="Sylfaen" w:hAnsi="Sylfaen"/>
          <w:b/>
          <w:lang w:val="ka-GE"/>
        </w:rPr>
        <w:t>ანალიზური ქიმიისა და წიაღისეულის გამდიდრების</w:t>
      </w:r>
      <w:r w:rsidRPr="009615CF">
        <w:rPr>
          <w:rFonts w:ascii="Sylfaen" w:eastAsia="Times New Roman" w:hAnsi="Sylfaen" w:cs="Calibri"/>
          <w:b/>
          <w:bCs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ლაბორატორიის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ინჟინერი</w:t>
      </w:r>
    </w:p>
    <w:p w14:paraId="7D109955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0D74E1D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- 1.</w:t>
      </w:r>
    </w:p>
    <w:p w14:paraId="5EDC684E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- 907 ლარი.</w:t>
      </w:r>
    </w:p>
    <w:p w14:paraId="489A53E6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განაკვეთი.</w:t>
      </w:r>
    </w:p>
    <w:p w14:paraId="63918282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60489AE7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C6B7C6A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766C8669" w14:textId="77777777" w:rsidR="007058F2" w:rsidRPr="009615CF" w:rsidRDefault="007058F2" w:rsidP="007058F2">
      <w:pPr>
        <w:pStyle w:val="a5"/>
        <w:numPr>
          <w:ilvl w:val="0"/>
          <w:numId w:val="9"/>
        </w:numPr>
        <w:spacing w:after="0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 w:cs="Sylfaen"/>
          <w:lang w:val="ka-GE"/>
        </w:rPr>
        <w:t>საქმიანობის წარმართვა ლაბორატორიის დებულების, პროგრამის და ინდივიდუალური გეგმის შესაბამისად;</w:t>
      </w:r>
    </w:p>
    <w:p w14:paraId="3C6D5A9D" w14:textId="77777777" w:rsidR="007058F2" w:rsidRPr="009615CF" w:rsidRDefault="007058F2" w:rsidP="007058F2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სასარგებლო წიაღისეულის და მისი გადამუშავების პროდუქტების ფაზური ანალიზი და სხვა ქიმიური ანალიზები;</w:t>
      </w:r>
    </w:p>
    <w:p w14:paraId="4A3A10C7" w14:textId="77777777" w:rsidR="007058F2" w:rsidRPr="009615CF" w:rsidRDefault="007058F2" w:rsidP="007058F2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კომპეტენციის ფარგლებში</w:t>
      </w:r>
      <w:r w:rsidRPr="009615CF">
        <w:rPr>
          <w:rFonts w:ascii="Sylfaen" w:hAnsi="Sylfaen"/>
        </w:rPr>
        <w:t xml:space="preserve"> </w:t>
      </w:r>
      <w:r w:rsidRPr="009615CF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30A270AB" w14:textId="77777777" w:rsidR="007058F2" w:rsidRPr="009615CF" w:rsidRDefault="007058F2" w:rsidP="007058F2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62C929CF" w14:textId="77777777" w:rsidR="007058F2" w:rsidRPr="009615CF" w:rsidRDefault="007058F2" w:rsidP="007058F2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lang w:val="ka-GE"/>
        </w:rPr>
        <w:t xml:space="preserve">დირექციის, ცენტრის და </w:t>
      </w:r>
      <w:r w:rsidRPr="009615CF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9615CF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04FC0AC9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43663EF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45A4BA64" w14:textId="4A7BF2C6" w:rsidR="00527595" w:rsidRPr="009615CF" w:rsidRDefault="00527595" w:rsidP="0052759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 xml:space="preserve">უმაღლესი </w:t>
      </w:r>
      <w:r w:rsidR="00FF318A" w:rsidRPr="009615CF">
        <w:rPr>
          <w:rFonts w:ascii="Sylfaen" w:hAnsi="Sylfaen" w:cs="Sylfaen"/>
          <w:lang w:val="ka-GE"/>
        </w:rPr>
        <w:t xml:space="preserve">საბუნებისმეტყველო ან </w:t>
      </w:r>
      <w:r w:rsidRPr="009615CF">
        <w:rPr>
          <w:rFonts w:ascii="Sylfaen" w:hAnsi="Sylfaen" w:cs="Sylfaen"/>
          <w:lang w:val="ka-GE"/>
        </w:rPr>
        <w:t>ტექნიკური</w:t>
      </w:r>
      <w:r w:rsidR="00FF318A"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lang w:val="ka-GE"/>
        </w:rPr>
        <w:t>განათლება;</w:t>
      </w:r>
    </w:p>
    <w:p w14:paraId="5B8F5DC0" w14:textId="77777777" w:rsidR="00527595" w:rsidRPr="009615CF" w:rsidRDefault="00527595" w:rsidP="00527595">
      <w:pPr>
        <w:pStyle w:val="a5"/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260C7D45" w14:textId="77777777" w:rsidR="00527595" w:rsidRPr="009615CF" w:rsidRDefault="00527595" w:rsidP="00527595">
      <w:pPr>
        <w:spacing w:after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სამუშაო გამოცდილება</w:t>
      </w:r>
      <w:r w:rsidRPr="009615CF">
        <w:rPr>
          <w:rFonts w:ascii="Sylfaen" w:hAnsi="Sylfaen" w:cs="Sylfaen"/>
          <w:lang w:val="ka-GE"/>
        </w:rPr>
        <w:t>:</w:t>
      </w:r>
    </w:p>
    <w:p w14:paraId="482E96D5" w14:textId="77777777" w:rsidR="00527595" w:rsidRPr="009615CF" w:rsidRDefault="00527595" w:rsidP="00527595">
      <w:pPr>
        <w:pStyle w:val="a5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3E5D5042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1CDCB684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5A52A4D1" w14:textId="77777777" w:rsidR="00527595" w:rsidRPr="009615CF" w:rsidRDefault="00527595" w:rsidP="0052759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2F89CEFA" w14:textId="77777777" w:rsidR="00527595" w:rsidRPr="009615CF" w:rsidRDefault="00527595" w:rsidP="0052759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54D6199F" w14:textId="77777777" w:rsidR="00527595" w:rsidRPr="009615CF" w:rsidRDefault="00527595" w:rsidP="0052759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4B30F9D5" w14:textId="77777777" w:rsidR="00FF318A" w:rsidRPr="009615CF" w:rsidRDefault="00FF318A" w:rsidP="00FF318A">
      <w:pPr>
        <w:pStyle w:val="HTML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3DBEB397" w14:textId="77777777" w:rsidR="00527595" w:rsidRPr="009615CF" w:rsidRDefault="00527595" w:rsidP="0052759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57FC819E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D057B78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265E61BE" w14:textId="77777777" w:rsidR="00527595" w:rsidRPr="009615CF" w:rsidRDefault="00527595" w:rsidP="0052759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0DD883E1" w14:textId="77777777" w:rsidR="00527595" w:rsidRPr="009615CF" w:rsidRDefault="00527595" w:rsidP="0052759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4647F7A6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51F47BE3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2B41927A" w14:textId="4A3A0BC0" w:rsidR="00527595" w:rsidRPr="009615CF" w:rsidRDefault="00527595" w:rsidP="0052759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Microsoft Office Word, Microsoft Office Excel, </w:t>
      </w:r>
      <w:r w:rsidRPr="009615CF">
        <w:rPr>
          <w:rFonts w:ascii="Sylfaen" w:hAnsi="Sylfaen" w:cs="Sylfaen"/>
          <w:lang w:val="ka-GE"/>
        </w:rPr>
        <w:t xml:space="preserve">ინტერნეტი </w:t>
      </w:r>
      <w:r w:rsidRPr="009615CF">
        <w:rPr>
          <w:rFonts w:ascii="Sylfaen" w:hAnsi="Sylfaen"/>
          <w:lang w:val="ka-GE"/>
        </w:rPr>
        <w:t xml:space="preserve">- </w:t>
      </w:r>
      <w:r w:rsidR="003328A8" w:rsidRPr="009615CF">
        <w:rPr>
          <w:rFonts w:ascii="Sylfaen" w:hAnsi="Sylfaen"/>
          <w:lang w:val="ka-GE"/>
        </w:rPr>
        <w:t>დამაკმაყოფილებლად</w:t>
      </w:r>
      <w:r w:rsidRPr="009615CF">
        <w:rPr>
          <w:rFonts w:ascii="Sylfaen" w:hAnsi="Sylfaen"/>
          <w:lang w:val="ka-GE"/>
        </w:rPr>
        <w:t xml:space="preserve"> ცოდნა;</w:t>
      </w:r>
    </w:p>
    <w:p w14:paraId="0D9D1216" w14:textId="77777777" w:rsidR="00527595" w:rsidRPr="009615CF" w:rsidRDefault="00527595" w:rsidP="00527595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5DCB9F92" w14:textId="77777777" w:rsidR="00527595" w:rsidRPr="009615CF" w:rsidRDefault="00527595" w:rsidP="00527595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67B58C1D" w14:textId="54888816" w:rsidR="00527595" w:rsidRPr="009615CF" w:rsidRDefault="00527595" w:rsidP="00527595">
      <w:pPr>
        <w:pStyle w:val="HTML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 xml:space="preserve">სამთო </w:t>
      </w:r>
      <w:r w:rsidR="00573F85" w:rsidRPr="009615CF">
        <w:rPr>
          <w:rFonts w:ascii="Sylfaen" w:hAnsi="Sylfaen"/>
          <w:sz w:val="22"/>
          <w:szCs w:val="22"/>
          <w:lang w:val="ka-GE"/>
        </w:rPr>
        <w:t>ან გეოინჟინერი/სამთო ტექნოლოგი/ქიმიკოსი</w:t>
      </w:r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3ACD19D7" w14:textId="77777777" w:rsidR="00527595" w:rsidRPr="009615CF" w:rsidRDefault="00527595" w:rsidP="00527595">
      <w:pPr>
        <w:pStyle w:val="HTML"/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14A66288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4E1EC091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0CCE52C2" w14:textId="77777777" w:rsidR="00527595" w:rsidRPr="009615CF" w:rsidRDefault="00527595" w:rsidP="00527595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გუნდურად მუშაობის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624990A0" w14:textId="77777777" w:rsidR="00527595" w:rsidRPr="009615CF" w:rsidRDefault="00527595" w:rsidP="00527595">
      <w:pPr>
        <w:pStyle w:val="a5"/>
        <w:spacing w:after="0" w:line="240" w:lineRule="auto"/>
        <w:jc w:val="both"/>
        <w:rPr>
          <w:rFonts w:ascii="Sylfaen" w:hAnsi="Sylfaen"/>
          <w:lang w:val="ka-GE"/>
        </w:rPr>
      </w:pPr>
    </w:p>
    <w:p w14:paraId="3B3E3426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C637077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DDE7D30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lastRenderedPageBreak/>
        <w:t>სწავლის დამადასტურებელი დოკუმენტის ასლი;</w:t>
      </w:r>
    </w:p>
    <w:p w14:paraId="0B75933A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389DC40E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17771877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4EF25CBB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2DC410F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6B8AF19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462212F8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43E9979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10928795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606823B0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62DF87F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7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7CA2E6A4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0771EDD" w14:textId="4AD54450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3F1E9C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771F24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>9</w:t>
      </w:r>
      <w:r w:rsidRPr="009615CF">
        <w:rPr>
          <w:rFonts w:ascii="Sylfaen" w:hAnsi="Sylfaen" w:cs="Sylfaen"/>
          <w:b/>
          <w:lang w:val="ka-GE"/>
        </w:rPr>
        <w:t xml:space="preserve"> ოქტომბერს.</w:t>
      </w:r>
    </w:p>
    <w:p w14:paraId="44E7AC5F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6CC992C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721CEC99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5AAD8B96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4ED0E9CF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3FA68EC1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73BF52CF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DD8C118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4F746CCA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07E6EA1" w14:textId="77777777" w:rsidR="00527595" w:rsidRPr="009615CF" w:rsidRDefault="00527595" w:rsidP="00527595">
      <w:pPr>
        <w:spacing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lang w:val="ka-GE"/>
        </w:rPr>
        <w:t xml:space="preserve">2 </w:t>
      </w:r>
      <w:r w:rsidRPr="009615CF">
        <w:rPr>
          <w:rFonts w:ascii="Sylfaen" w:hAnsi="Sylfaen" w:cs="Sylfaen"/>
          <w:lang w:val="ka-GE"/>
        </w:rPr>
        <w:t>სამუშაო დღისა</w:t>
      </w:r>
      <w:r w:rsidRPr="009615CF">
        <w:rPr>
          <w:rFonts w:ascii="Sylfaen" w:hAnsi="Sylfaen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lang w:val="ka-GE"/>
        </w:rPr>
        <w:t>.</w:t>
      </w:r>
    </w:p>
    <w:p w14:paraId="04A10B33" w14:textId="77777777" w:rsidR="00A11D55" w:rsidRPr="009615CF" w:rsidRDefault="00A11D55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1C78E3A0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639437DC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72470787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45FA2628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360F00F8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6D5E1BF3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4FCEF35C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2A71E024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270D85C0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0363484B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2FA16B58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3477441E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7DF1453E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3F053BA9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010A076D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36EDB834" w14:textId="77777777" w:rsidR="003F1E9C" w:rsidRPr="009615CF" w:rsidRDefault="003F1E9C" w:rsidP="0052759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5BA39499" w14:textId="16287D1D" w:rsidR="00527595" w:rsidRPr="009615CF" w:rsidRDefault="00A11D55" w:rsidP="0052759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/>
          <w:b/>
          <w:lang w:val="ka-GE"/>
        </w:rPr>
        <w:lastRenderedPageBreak/>
        <w:t>მიწისქვეშა ნაგებობათა მშენებლობისა და სამთო ტექნოლოგიების ცენტრის ანალიზური ქიმიისა და წიაღისეულის გამდიდრების</w:t>
      </w:r>
      <w:r w:rsidRPr="009615CF">
        <w:rPr>
          <w:rFonts w:ascii="Sylfaen" w:eastAsia="Times New Roman" w:hAnsi="Sylfaen" w:cs="Calibri"/>
          <w:b/>
          <w:bCs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ლაბორატორიის</w:t>
      </w:r>
      <w:r w:rsidR="00527595" w:rsidRPr="009615CF">
        <w:rPr>
          <w:rFonts w:ascii="Sylfaen" w:hAnsi="Sylfaen" w:cs="Sylfaen"/>
          <w:b/>
          <w:lang w:val="ka-GE"/>
        </w:rPr>
        <w:t xml:space="preserve"> ტექნიკოსი</w:t>
      </w:r>
    </w:p>
    <w:p w14:paraId="2D88AB7E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6F27C88D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- 1.</w:t>
      </w:r>
    </w:p>
    <w:p w14:paraId="6445C9DF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- 847 ლარი.</w:t>
      </w:r>
    </w:p>
    <w:p w14:paraId="645E6B91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განაკვეთი.</w:t>
      </w:r>
    </w:p>
    <w:p w14:paraId="155187AC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73CE9DD5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889F81A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2D6B634A" w14:textId="77777777" w:rsidR="007058F2" w:rsidRPr="009615CF" w:rsidRDefault="007058F2" w:rsidP="007058F2">
      <w:pPr>
        <w:numPr>
          <w:ilvl w:val="0"/>
          <w:numId w:val="4"/>
        </w:numPr>
        <w:spacing w:after="0"/>
        <w:ind w:left="720"/>
        <w:contextualSpacing/>
        <w:jc w:val="both"/>
        <w:rPr>
          <w:rFonts w:ascii="Sylfaen" w:eastAsia="Times New Roman" w:hAnsi="Sylfaen" w:cs="Sylfaen"/>
          <w:b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საქმიანობის წარმართვა ლაბორატორიის დებულების, პროგრამის და ინდივიდუალური გეგმის შესაბამისად;</w:t>
      </w:r>
    </w:p>
    <w:p w14:paraId="0BCCD511" w14:textId="77777777" w:rsidR="007058F2" w:rsidRPr="009615CF" w:rsidRDefault="007058F2" w:rsidP="007058F2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jc w:val="both"/>
        <w:rPr>
          <w:rFonts w:ascii="Sylfaen" w:eastAsia="Times New Roma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ლაბორატორიული კვლევების ტექნიკური უზრუნველყოფა;</w:t>
      </w:r>
    </w:p>
    <w:p w14:paraId="4C16B615" w14:textId="77777777" w:rsidR="007058F2" w:rsidRPr="009615CF" w:rsidRDefault="007058F2" w:rsidP="007058F2">
      <w:pPr>
        <w:numPr>
          <w:ilvl w:val="0"/>
          <w:numId w:val="4"/>
        </w:numPr>
        <w:spacing w:after="0"/>
        <w:ind w:left="720"/>
        <w:contextualSpacing/>
        <w:jc w:val="both"/>
        <w:rPr>
          <w:rFonts w:ascii="Sylfaen" w:eastAsia="Times New Roman" w:hAnsi="Sylfaen" w:cs="Times New Roman"/>
          <w:lang w:val="ka-GE"/>
        </w:rPr>
      </w:pPr>
      <w:proofErr w:type="spellStart"/>
      <w:r w:rsidRPr="009615CF">
        <w:rPr>
          <w:rFonts w:ascii="Sylfaen" w:eastAsia="Times New Roman" w:hAnsi="Sylfaen" w:cs="Sylfaen"/>
          <w:shd w:val="clear" w:color="auto" w:fill="FFFFFF"/>
          <w:lang w:val="en-US"/>
        </w:rPr>
        <w:t>მონაწილეობ</w:t>
      </w:r>
      <w:proofErr w:type="spellEnd"/>
      <w:r w:rsidRPr="009615CF">
        <w:rPr>
          <w:rFonts w:ascii="Sylfaen" w:eastAsia="Times New Roman" w:hAnsi="Sylfaen" w:cs="Sylfaen"/>
          <w:shd w:val="clear" w:color="auto" w:fill="FFFFFF"/>
          <w:lang w:val="ka-GE"/>
        </w:rPr>
        <w:t xml:space="preserve">ა </w:t>
      </w:r>
      <w:proofErr w:type="spellStart"/>
      <w:r w:rsidRPr="009615CF">
        <w:rPr>
          <w:rFonts w:ascii="Sylfaen" w:eastAsia="Times New Roman" w:hAnsi="Sylfaen" w:cs="Sylfaen"/>
          <w:shd w:val="clear" w:color="auto" w:fill="FFFFFF"/>
          <w:lang w:val="en-US"/>
        </w:rPr>
        <w:t>ექსპერიმენტული</w:t>
      </w:r>
      <w:proofErr w:type="spellEnd"/>
      <w:r w:rsidRPr="009615CF">
        <w:rPr>
          <w:rFonts w:ascii="Sylfaen" w:eastAsia="Times New Roman" w:hAnsi="Sylfaen" w:cs="Helvetica"/>
          <w:shd w:val="clear" w:color="auto" w:fill="FFFFFF"/>
          <w:lang w:val="en-US"/>
        </w:rPr>
        <w:t xml:space="preserve"> </w:t>
      </w:r>
      <w:proofErr w:type="spellStart"/>
      <w:r w:rsidRPr="009615CF">
        <w:rPr>
          <w:rFonts w:ascii="Sylfaen" w:eastAsia="Times New Roman" w:hAnsi="Sylfaen" w:cs="Sylfaen"/>
          <w:shd w:val="clear" w:color="auto" w:fill="FFFFFF"/>
          <w:lang w:val="en-US"/>
        </w:rPr>
        <w:t>კვლევების</w:t>
      </w:r>
      <w:proofErr w:type="spellEnd"/>
      <w:r w:rsidRPr="009615CF">
        <w:rPr>
          <w:rFonts w:ascii="Sylfaen" w:eastAsia="Times New Roman" w:hAnsi="Sylfaen" w:cs="Helvetica"/>
          <w:shd w:val="clear" w:color="auto" w:fill="FFFFFF"/>
          <w:lang w:val="en-US"/>
        </w:rPr>
        <w:t xml:space="preserve"> </w:t>
      </w:r>
      <w:proofErr w:type="spellStart"/>
      <w:r w:rsidRPr="009615CF">
        <w:rPr>
          <w:rFonts w:ascii="Sylfaen" w:eastAsia="Times New Roman" w:hAnsi="Sylfaen" w:cs="Sylfaen"/>
          <w:shd w:val="clear" w:color="auto" w:fill="FFFFFF"/>
          <w:lang w:val="en-US"/>
        </w:rPr>
        <w:t>მომზადებაში</w:t>
      </w:r>
      <w:proofErr w:type="spellEnd"/>
      <w:r w:rsidRPr="009615CF">
        <w:rPr>
          <w:rFonts w:ascii="Sylfaen" w:eastAsia="Times New Roman" w:hAnsi="Sylfaen" w:cs="Helvetica"/>
          <w:shd w:val="clear" w:color="auto" w:fill="FFFFFF"/>
          <w:lang w:val="en-US"/>
        </w:rPr>
        <w:t xml:space="preserve"> </w:t>
      </w:r>
      <w:proofErr w:type="spellStart"/>
      <w:r w:rsidRPr="009615CF">
        <w:rPr>
          <w:rFonts w:ascii="Sylfaen" w:eastAsia="Times New Roman" w:hAnsi="Sylfaen" w:cs="Sylfaen"/>
          <w:shd w:val="clear" w:color="auto" w:fill="FFFFFF"/>
          <w:lang w:val="en-US"/>
        </w:rPr>
        <w:t>და</w:t>
      </w:r>
      <w:proofErr w:type="spellEnd"/>
      <w:r w:rsidRPr="009615CF">
        <w:rPr>
          <w:rFonts w:ascii="Sylfaen" w:eastAsia="Times New Roman" w:hAnsi="Sylfaen" w:cs="Helvetica"/>
          <w:shd w:val="clear" w:color="auto" w:fill="FFFFFF"/>
          <w:lang w:val="en-US"/>
        </w:rPr>
        <w:t xml:space="preserve"> </w:t>
      </w:r>
      <w:proofErr w:type="spellStart"/>
      <w:r w:rsidRPr="009615CF">
        <w:rPr>
          <w:rFonts w:ascii="Sylfaen" w:eastAsia="Times New Roman" w:hAnsi="Sylfaen" w:cs="Sylfaen"/>
          <w:shd w:val="clear" w:color="auto" w:fill="FFFFFF"/>
          <w:lang w:val="en-US"/>
        </w:rPr>
        <w:t>ჩატარებაში</w:t>
      </w:r>
      <w:proofErr w:type="spellEnd"/>
      <w:r w:rsidRPr="009615CF">
        <w:rPr>
          <w:rFonts w:ascii="Sylfaen" w:eastAsia="Times New Roman" w:hAnsi="Sylfaen" w:cs="Sylfaen"/>
          <w:shd w:val="clear" w:color="auto" w:fill="FFFFFF"/>
          <w:lang w:val="en-US"/>
        </w:rPr>
        <w:t>;</w:t>
      </w:r>
    </w:p>
    <w:p w14:paraId="1E54135B" w14:textId="77777777" w:rsidR="007058F2" w:rsidRPr="009615CF" w:rsidRDefault="007058F2" w:rsidP="007058F2">
      <w:pPr>
        <w:numPr>
          <w:ilvl w:val="0"/>
          <w:numId w:val="4"/>
        </w:numPr>
        <w:spacing w:after="0"/>
        <w:ind w:left="720"/>
        <w:contextualSpacing/>
        <w:jc w:val="both"/>
        <w:rPr>
          <w:rFonts w:ascii="Sylfaen" w:eastAsia="Times New Roman" w:hAnsi="Sylfaen" w:cs="Times New Roman"/>
          <w:lang w:val="ka-GE"/>
        </w:rPr>
      </w:pPr>
      <w:r w:rsidRPr="009615CF">
        <w:rPr>
          <w:rFonts w:ascii="Sylfaen" w:eastAsia="Times New Roman" w:hAnsi="Sylfaen" w:cs="Times New Roman"/>
          <w:lang w:val="ka-GE"/>
        </w:rPr>
        <w:t>კომპეტენციის ფარგლებში</w:t>
      </w:r>
      <w:r w:rsidRPr="009615CF">
        <w:rPr>
          <w:rFonts w:ascii="Sylfaen" w:eastAsia="Times New Roman" w:hAnsi="Sylfaen" w:cs="Times New Roman"/>
          <w:lang w:val="en-US"/>
        </w:rPr>
        <w:t xml:space="preserve"> </w:t>
      </w:r>
      <w:r w:rsidRPr="009615CF">
        <w:rPr>
          <w:rFonts w:ascii="Sylfaen" w:eastAsia="Times New Roma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1A7747BA" w14:textId="77777777" w:rsidR="007058F2" w:rsidRPr="009615CF" w:rsidRDefault="007058F2" w:rsidP="007058F2">
      <w:pPr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Times New Roman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6D0770DA" w14:textId="77777777" w:rsidR="007058F2" w:rsidRPr="009615CF" w:rsidRDefault="007058F2" w:rsidP="007058F2">
      <w:pPr>
        <w:numPr>
          <w:ilvl w:val="0"/>
          <w:numId w:val="9"/>
        </w:numPr>
        <w:spacing w:after="0"/>
        <w:contextualSpacing/>
        <w:jc w:val="both"/>
        <w:rPr>
          <w:rFonts w:ascii="Sylfaen" w:eastAsia="Times New Roman" w:hAnsi="Sylfaen" w:cs="Times New Roman"/>
          <w:lang w:val="ka-GE"/>
        </w:rPr>
      </w:pPr>
      <w:r w:rsidRPr="009615CF">
        <w:rPr>
          <w:rFonts w:ascii="Sylfaen" w:eastAsia="Times New Roman" w:hAnsi="Sylfaen" w:cs="Times New Roman"/>
          <w:lang w:val="ka-GE"/>
        </w:rPr>
        <w:t xml:space="preserve">კომპეტენციის ფარგლებში დირექციის, ცენტრის და </w:t>
      </w:r>
      <w:r w:rsidRPr="009615CF">
        <w:rPr>
          <w:rFonts w:ascii="Sylfaen" w:eastAsia="Times New Roman" w:hAnsi="Sylfaen" w:cs="Sylfaen"/>
          <w:lang w:val="ka-GE"/>
        </w:rPr>
        <w:t xml:space="preserve">ლაბორატორიის უფროსების </w:t>
      </w:r>
      <w:r w:rsidRPr="009615CF">
        <w:rPr>
          <w:rFonts w:ascii="Sylfaen" w:eastAsia="Times New Roman" w:hAnsi="Sylfaen" w:cs="Times New Roman"/>
          <w:lang w:val="ka-GE"/>
        </w:rPr>
        <w:t>სხვა დავალებების და მითითებების შესრულება.</w:t>
      </w:r>
    </w:p>
    <w:p w14:paraId="15485832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36C425F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3B3ADF93" w14:textId="10D69562" w:rsidR="00527595" w:rsidRPr="009615CF" w:rsidRDefault="00527595" w:rsidP="0052759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 xml:space="preserve">უმაღლესი </w:t>
      </w:r>
      <w:r w:rsidR="007419AA" w:rsidRPr="009615CF">
        <w:rPr>
          <w:rFonts w:ascii="Sylfaen" w:hAnsi="Sylfaen" w:cs="Sylfaen"/>
          <w:lang w:val="ka-GE"/>
        </w:rPr>
        <w:t xml:space="preserve">ტექნიკური ან საბუნებისმეტყველო </w:t>
      </w:r>
      <w:r w:rsidRPr="009615CF">
        <w:rPr>
          <w:rFonts w:ascii="Sylfaen" w:hAnsi="Sylfaen" w:cs="Sylfaen"/>
          <w:lang w:val="ka-GE"/>
        </w:rPr>
        <w:t>განათლება</w:t>
      </w:r>
      <w:r w:rsidR="007419AA" w:rsidRPr="009615CF">
        <w:rPr>
          <w:rFonts w:ascii="Sylfaen" w:hAnsi="Sylfaen" w:cs="Sylfaen"/>
          <w:lang w:val="ka-GE"/>
        </w:rPr>
        <w:t>;</w:t>
      </w:r>
    </w:p>
    <w:p w14:paraId="0C5D3109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E2EEC2D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1927663F" w14:textId="77777777" w:rsidR="00527595" w:rsidRPr="009615CF" w:rsidRDefault="00527595" w:rsidP="0052759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178A47F2" w14:textId="77777777" w:rsidR="00527595" w:rsidRPr="009615CF" w:rsidRDefault="00527595" w:rsidP="0052759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2EF6C636" w14:textId="77777777" w:rsidR="00527595" w:rsidRPr="009615CF" w:rsidRDefault="00527595" w:rsidP="0052759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4C1EE167" w14:textId="5915D523" w:rsidR="00527595" w:rsidRPr="009615CF" w:rsidRDefault="00527595" w:rsidP="0052759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 xml:space="preserve">უსაფრთხოების </w:t>
      </w:r>
      <w:r w:rsidR="00FB0113" w:rsidRPr="009615CF">
        <w:rPr>
          <w:rFonts w:ascii="Sylfaen" w:eastAsia="Times New Roman" w:hAnsi="Sylfaen" w:cs="Sylfaen"/>
          <w:lang w:val="ka-GE"/>
        </w:rPr>
        <w:t>ტექნიკის დაცვასთან დაკავშირებული ნორმატიული აქტები;</w:t>
      </w:r>
    </w:p>
    <w:p w14:paraId="57BA19D0" w14:textId="77777777" w:rsidR="00527595" w:rsidRPr="009615CF" w:rsidRDefault="00527595" w:rsidP="0052759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197D21E6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08A2628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7EE6AFCF" w14:textId="77777777" w:rsidR="00527595" w:rsidRPr="009615CF" w:rsidRDefault="00527595" w:rsidP="0052759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72F38BF6" w14:textId="77777777" w:rsidR="00527595" w:rsidRPr="009615CF" w:rsidRDefault="00527595" w:rsidP="0052759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044D4EA3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24CE76D8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1FB1F5B7" w14:textId="390BA75B" w:rsidR="00527595" w:rsidRPr="009615CF" w:rsidRDefault="00527595" w:rsidP="0052759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Microsoft Office Word, Microsoft Office Excel, </w:t>
      </w:r>
      <w:r w:rsidRPr="009615CF">
        <w:rPr>
          <w:rFonts w:ascii="Sylfaen" w:hAnsi="Sylfaen" w:cs="Sylfaen"/>
          <w:lang w:val="ka-GE"/>
        </w:rPr>
        <w:t xml:space="preserve">ინტერნეტი </w:t>
      </w:r>
      <w:r w:rsidRPr="009615CF">
        <w:rPr>
          <w:rFonts w:ascii="Sylfaen" w:hAnsi="Sylfaen"/>
          <w:lang w:val="ka-GE"/>
        </w:rPr>
        <w:t xml:space="preserve">- </w:t>
      </w:r>
      <w:r w:rsidR="001D0257" w:rsidRPr="009615CF">
        <w:rPr>
          <w:rFonts w:ascii="Sylfaen" w:hAnsi="Sylfaen"/>
          <w:lang w:val="ka-GE"/>
        </w:rPr>
        <w:t>დამაკმაყოფილებლად</w:t>
      </w:r>
      <w:r w:rsidRPr="009615CF">
        <w:rPr>
          <w:rFonts w:ascii="Sylfaen" w:hAnsi="Sylfaen"/>
          <w:lang w:val="ka-GE"/>
        </w:rPr>
        <w:t xml:space="preserve"> ცოდნა</w:t>
      </w:r>
      <w:r w:rsidRPr="009615CF">
        <w:rPr>
          <w:rFonts w:ascii="Sylfaen" w:hAnsi="Sylfaen" w:cs="Sylfaen"/>
          <w:lang w:val="ka-GE"/>
        </w:rPr>
        <w:t>.</w:t>
      </w:r>
    </w:p>
    <w:p w14:paraId="092C3EA2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0B44421B" w14:textId="77777777" w:rsidR="001D0257" w:rsidRPr="009615CF" w:rsidRDefault="001D0257" w:rsidP="001D0257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54A8AA99" w14:textId="77777777" w:rsidR="001D0257" w:rsidRPr="009615CF" w:rsidRDefault="001D0257" w:rsidP="001D0257">
      <w:pPr>
        <w:pStyle w:val="HTML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სამთო ან გეოინჟინერი/სამთო ტექნოლოგი/ქიმიკოსი;</w:t>
      </w:r>
    </w:p>
    <w:p w14:paraId="7F80CCF8" w14:textId="77777777" w:rsidR="001D0257" w:rsidRPr="009615CF" w:rsidRDefault="001D0257" w:rsidP="0052759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016B7578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12861AF1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გადაწყვეტილების სწრაფად მიღების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ანალიტიკური აზროვნების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საკუთარი პოზიციის დასაბუთების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სტრესულ სიტუაციაში მუშაობის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eastAsia="Times New Roman" w:hAnsi="Sylfaen" w:cs="Sylfaen_PDF_Subset"/>
          <w:lang w:val="ka-GE"/>
        </w:rPr>
        <w:t>, პროფესიონალიზმი, პროდუქტიულობა</w:t>
      </w:r>
    </w:p>
    <w:p w14:paraId="3DC458AF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08AFB58" w14:textId="77777777" w:rsidR="00527595" w:rsidRPr="009615CF" w:rsidRDefault="00527595" w:rsidP="0052759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ED91EF5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4A857B7D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7DDF461E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7991F9AF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7024BA76" w14:textId="77777777" w:rsidR="00527595" w:rsidRPr="009615CF" w:rsidRDefault="00527595" w:rsidP="0052759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4C1245DD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40F1902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023F46E2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508F07F8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1A3193F5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7B05E6D5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C756880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8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2F36B85D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14B94A9" w14:textId="61A23EA5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3F1E9C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771F24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 xml:space="preserve">9 </w:t>
      </w:r>
      <w:r w:rsidRPr="009615CF">
        <w:rPr>
          <w:rFonts w:ascii="Sylfaen" w:hAnsi="Sylfaen" w:cs="Sylfaen"/>
          <w:b/>
          <w:lang w:val="ka-GE"/>
        </w:rPr>
        <w:t>ოქტომბერს.</w:t>
      </w:r>
    </w:p>
    <w:p w14:paraId="2B92FF2C" w14:textId="77777777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154046A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4F3A30A5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0669177E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08B6DF52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AA1F626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626CF3D5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8D31F07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265A118F" w14:textId="77777777" w:rsidR="00527595" w:rsidRPr="009615CF" w:rsidRDefault="00527595" w:rsidP="005275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8604F66" w14:textId="77777777" w:rsidR="00527595" w:rsidRPr="009615CF" w:rsidRDefault="00527595" w:rsidP="00527595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76A2B917" w14:textId="77777777" w:rsidR="00527595" w:rsidRPr="009615CF" w:rsidRDefault="00527595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3204C462" w14:textId="77777777" w:rsidR="007D5FFD" w:rsidRPr="009615CF" w:rsidRDefault="007D5FFD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7BEEB413" w14:textId="77777777" w:rsidR="007D5FFD" w:rsidRPr="009615CF" w:rsidRDefault="007D5FFD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0F7F30E5" w14:textId="77777777" w:rsidR="007D5FFD" w:rsidRPr="009615CF" w:rsidRDefault="007D5FFD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1D837B90" w14:textId="77777777" w:rsidR="007D5FFD" w:rsidRPr="009615CF" w:rsidRDefault="007D5FFD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1CDFC96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5B4AE16A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10DDD487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0B3431CF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59ED761D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7607E58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1EE0BE37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7EBBC150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461F1A58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3CA59996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3B2221E8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4B796BC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66EA6214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44CD91EA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10B1126A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7485896B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09C7F08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109C98D7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37FFD495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14:paraId="5D23B599" w14:textId="43BC6357" w:rsidR="006579AC" w:rsidRPr="009615CF" w:rsidRDefault="00ED6B34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/>
          <w:b/>
          <w:lang w:val="ka-GE"/>
        </w:rPr>
        <w:lastRenderedPageBreak/>
        <w:t xml:space="preserve">მიწისქვეშა ნაგებობათა მშენებლობისა და სამთო ტექნოლოგიების ცენტრის </w:t>
      </w:r>
      <w:r w:rsidRPr="009615CF">
        <w:rPr>
          <w:rFonts w:ascii="Sylfaen" w:eastAsia="Times New Roman" w:hAnsi="Sylfaen" w:cs="Calibri"/>
          <w:b/>
          <w:bCs/>
          <w:lang w:val="ka-GE"/>
        </w:rPr>
        <w:t xml:space="preserve">საბაგირო სისტემების </w:t>
      </w:r>
      <w:r w:rsidRPr="009615CF">
        <w:rPr>
          <w:rFonts w:ascii="Sylfaen" w:eastAsia="Times New Roman" w:hAnsi="Sylfaen" w:cs="Calibri"/>
          <w:b/>
          <w:bCs/>
        </w:rPr>
        <w:t>ლაბორატორიის</w:t>
      </w:r>
      <w:r w:rsidRPr="009615CF">
        <w:rPr>
          <w:rFonts w:ascii="Sylfaen" w:eastAsia="Times New Roman" w:hAnsi="Sylfaen" w:cs="Calibri"/>
          <w:bCs/>
          <w:lang w:val="ka-GE"/>
        </w:rPr>
        <w:t xml:space="preserve"> </w:t>
      </w:r>
      <w:r w:rsidR="006579AC" w:rsidRPr="009615CF">
        <w:rPr>
          <w:rFonts w:ascii="Sylfaen" w:hAnsi="Sylfaen" w:cs="Sylfaen"/>
          <w:b/>
          <w:lang w:val="ka-GE"/>
        </w:rPr>
        <w:t>ლაბორანტი</w:t>
      </w:r>
    </w:p>
    <w:p w14:paraId="0A7EF73B" w14:textId="77777777" w:rsidR="00912465" w:rsidRPr="009615CF" w:rsidRDefault="0091246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E03A0DD" w14:textId="0A1AFD98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="000449D6" w:rsidRPr="009615CF">
        <w:rPr>
          <w:rFonts w:ascii="Sylfaen" w:hAnsi="Sylfaen"/>
          <w:lang w:val="ka-GE"/>
        </w:rPr>
        <w:t xml:space="preserve"> - 1.</w:t>
      </w:r>
    </w:p>
    <w:p w14:paraId="1B53D7E3" w14:textId="7575BE2E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</w:t>
      </w:r>
      <w:r w:rsidR="00C35E29" w:rsidRPr="009615CF">
        <w:rPr>
          <w:rFonts w:ascii="Sylfaen" w:hAnsi="Sylfaen"/>
          <w:lang w:val="ka-GE"/>
        </w:rPr>
        <w:t>726</w:t>
      </w:r>
      <w:r w:rsidRPr="009615CF">
        <w:rPr>
          <w:rFonts w:ascii="Sylfaen" w:hAnsi="Sylfaen"/>
          <w:lang w:val="ka-GE"/>
        </w:rPr>
        <w:t xml:space="preserve"> ლარი</w:t>
      </w:r>
      <w:r w:rsidR="000449D6" w:rsidRPr="009615CF">
        <w:rPr>
          <w:rFonts w:ascii="Sylfaen" w:hAnsi="Sylfaen"/>
          <w:lang w:val="ka-GE"/>
        </w:rPr>
        <w:t>.</w:t>
      </w:r>
    </w:p>
    <w:p w14:paraId="2EB12FEA" w14:textId="4D44CCD4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</w:t>
      </w:r>
      <w:r w:rsidR="000449D6" w:rsidRPr="009615CF">
        <w:rPr>
          <w:rFonts w:ascii="Sylfaen" w:hAnsi="Sylfaen"/>
          <w:lang w:val="ka-GE"/>
        </w:rPr>
        <w:t>.</w:t>
      </w:r>
    </w:p>
    <w:p w14:paraId="5E87E15F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1DDDF0A6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665E2CC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3F58ED55" w14:textId="77777777" w:rsidR="00552F9A" w:rsidRPr="009615CF" w:rsidRDefault="00552F9A" w:rsidP="00552F9A">
      <w:pPr>
        <w:pStyle w:val="a5"/>
        <w:numPr>
          <w:ilvl w:val="0"/>
          <w:numId w:val="4"/>
        </w:numPr>
        <w:spacing w:after="0"/>
        <w:ind w:left="720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 w:cs="Sylfaen"/>
          <w:lang w:val="ka-GE"/>
        </w:rPr>
        <w:t>საქმიანობის წარმართვა ლაბორატორიის დებულების, პროგრამის და ინდივიდუალური გეგმის შესაბამისად;</w:t>
      </w:r>
    </w:p>
    <w:p w14:paraId="5195A42E" w14:textId="77777777" w:rsidR="00552F9A" w:rsidRPr="009615CF" w:rsidRDefault="00552F9A" w:rsidP="00552F9A">
      <w:pPr>
        <w:pStyle w:val="HTML"/>
        <w:numPr>
          <w:ilvl w:val="0"/>
          <w:numId w:val="4"/>
        </w:numPr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კვლევით სამუშაოებში და ექსპერიმენტებში მონაწილეობა;</w:t>
      </w:r>
    </w:p>
    <w:p w14:paraId="74C84B6E" w14:textId="77777777" w:rsidR="00552F9A" w:rsidRPr="009615CF" w:rsidRDefault="00552F9A" w:rsidP="00552F9A">
      <w:pPr>
        <w:pStyle w:val="a5"/>
        <w:numPr>
          <w:ilvl w:val="0"/>
          <w:numId w:val="4"/>
        </w:numPr>
        <w:spacing w:after="0"/>
        <w:ind w:left="72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კომპეტენციის ფარგლებში</w:t>
      </w:r>
      <w:r w:rsidRPr="009615CF">
        <w:rPr>
          <w:rFonts w:ascii="Sylfaen" w:hAnsi="Sylfaen"/>
        </w:rPr>
        <w:t xml:space="preserve"> </w:t>
      </w:r>
      <w:r w:rsidRPr="009615CF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4302A92E" w14:textId="77777777" w:rsidR="00552F9A" w:rsidRPr="009615CF" w:rsidRDefault="00552F9A" w:rsidP="00552F9A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58212B0B" w14:textId="77777777" w:rsidR="00552F9A" w:rsidRPr="009615CF" w:rsidRDefault="00552F9A" w:rsidP="00552F9A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lang w:val="ka-GE"/>
        </w:rPr>
        <w:t xml:space="preserve">დირექციის, ცენტრის და </w:t>
      </w:r>
      <w:r w:rsidRPr="009615CF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9615CF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7DAE80BB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A8D6F96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3A0455EA" w14:textId="720269A5" w:rsidR="00551899" w:rsidRPr="009615CF" w:rsidRDefault="00A83189" w:rsidP="0055189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 xml:space="preserve">არანაკლებ </w:t>
      </w:r>
      <w:r w:rsidR="00D53396" w:rsidRPr="009615CF">
        <w:rPr>
          <w:rFonts w:ascii="Sylfaen" w:hAnsi="Sylfaen" w:cs="Sylfaen"/>
          <w:lang w:val="ka-GE"/>
        </w:rPr>
        <w:t>საინჟინრო-</w:t>
      </w:r>
      <w:r w:rsidRPr="009615CF">
        <w:rPr>
          <w:rFonts w:ascii="Sylfaen" w:hAnsi="Sylfaen" w:cs="Sylfaen"/>
          <w:lang w:val="ka-GE"/>
        </w:rPr>
        <w:t>ტექნიკური ან საბუნებისმეტყველო მიმართულებით ბაკალავრიატის დამამთავრებელი კურსის სტუდენტი</w:t>
      </w:r>
      <w:r w:rsidR="00551899" w:rsidRPr="009615CF">
        <w:rPr>
          <w:rFonts w:ascii="Sylfaen" w:hAnsi="Sylfaen" w:cs="Sylfaen"/>
          <w:lang w:val="ka-GE"/>
        </w:rPr>
        <w:t>, დასაშვებია მე</w:t>
      </w:r>
      <w:r w:rsidR="000F3845" w:rsidRPr="009615CF">
        <w:rPr>
          <w:rFonts w:ascii="Sylfaen" w:hAnsi="Sylfaen" w:cs="Sylfaen"/>
          <w:lang w:val="ka-GE"/>
        </w:rPr>
        <w:t xml:space="preserve">ექვსე სემესტრის </w:t>
      </w:r>
      <w:r w:rsidR="00551899" w:rsidRPr="009615CF">
        <w:rPr>
          <w:rFonts w:ascii="Sylfaen" w:hAnsi="Sylfaen" w:cs="Sylfaen"/>
          <w:lang w:val="ka-GE"/>
        </w:rPr>
        <w:t xml:space="preserve"> სტუდენტი, რომელიც სწავლობს აღნიშნული ლაბორატორიის პროფილით</w:t>
      </w:r>
      <w:r w:rsidR="003661A6" w:rsidRPr="009615CF">
        <w:rPr>
          <w:rFonts w:ascii="Sylfaen" w:hAnsi="Sylfaen" w:cs="Sylfaen"/>
          <w:lang w:val="ka-GE"/>
        </w:rPr>
        <w:t>.</w:t>
      </w:r>
    </w:p>
    <w:p w14:paraId="1C31BB65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3AEEE2C4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797E4135" w14:textId="77777777" w:rsidR="00912465" w:rsidRPr="009615CF" w:rsidRDefault="00912465" w:rsidP="0091246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B987D72" w14:textId="77777777" w:rsidR="00912465" w:rsidRPr="009615CF" w:rsidRDefault="00912465" w:rsidP="0091246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2F6F2C4" w14:textId="77777777" w:rsidR="00A83189" w:rsidRPr="009615CF" w:rsidRDefault="00912465" w:rsidP="00A83189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</w:t>
      </w:r>
      <w:r w:rsidR="00A83189" w:rsidRPr="009615CF">
        <w:rPr>
          <w:rFonts w:ascii="Sylfaen" w:hAnsi="Sylfaen" w:cs="Sylfaen"/>
          <w:sz w:val="22"/>
          <w:szCs w:val="22"/>
          <w:lang w:val="ka-GE"/>
        </w:rPr>
        <w:t>ლოს კანონმდებლობის ზოგადი ცოდნა;</w:t>
      </w:r>
    </w:p>
    <w:p w14:paraId="53D9E0DE" w14:textId="26CBFEC7" w:rsidR="00A83189" w:rsidRPr="009615CF" w:rsidRDefault="00A83189" w:rsidP="00A83189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693A2DBA" w14:textId="77777777" w:rsidR="00912465" w:rsidRPr="009615CF" w:rsidRDefault="00912465" w:rsidP="0091246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77F92058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B5ABFC3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537B75FA" w14:textId="77777777" w:rsidR="00912465" w:rsidRPr="009615CF" w:rsidRDefault="00912465" w:rsidP="0091246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4269E55E" w14:textId="77777777" w:rsidR="00912465" w:rsidRPr="009615CF" w:rsidRDefault="00912465" w:rsidP="0091246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7391100D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1F21B8D0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6BBBC13A" w14:textId="77777777" w:rsidR="00912465" w:rsidRPr="009615CF" w:rsidRDefault="00912465" w:rsidP="0091246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Microsoft Office Word, Microsoft Office Excel, </w:t>
      </w:r>
      <w:r w:rsidRPr="009615CF">
        <w:rPr>
          <w:rFonts w:ascii="Sylfaen" w:hAnsi="Sylfaen" w:cs="Sylfaen"/>
          <w:lang w:val="ka-GE"/>
        </w:rPr>
        <w:t xml:space="preserve">ინტერნეტი </w:t>
      </w:r>
      <w:r w:rsidRPr="009615CF">
        <w:rPr>
          <w:rFonts w:ascii="Sylfaen" w:hAnsi="Sylfaen"/>
          <w:lang w:val="ka-GE"/>
        </w:rPr>
        <w:t>- დამაკმაყოფილებლად ცოდნა</w:t>
      </w:r>
      <w:r w:rsidRPr="009615CF">
        <w:rPr>
          <w:rFonts w:ascii="Sylfaen" w:hAnsi="Sylfaen" w:cs="Sylfaen"/>
          <w:lang w:val="ka-GE"/>
        </w:rPr>
        <w:t>.</w:t>
      </w:r>
    </w:p>
    <w:p w14:paraId="1CF0BAB8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5A37E701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2DA5FA1D" w14:textId="55F193F6" w:rsidR="00912465" w:rsidRPr="009615CF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eastAsia="Times New Roman" w:hAnsi="Sylfaen" w:cs="Sylfaen_PDF_Subset"/>
          <w:lang w:val="ka-GE"/>
        </w:rPr>
        <w:t>, პროდუქტიულობა</w:t>
      </w:r>
    </w:p>
    <w:p w14:paraId="537901D3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447ECF1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3659CBF8" w14:textId="77777777" w:rsidR="00912465" w:rsidRPr="009615CF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2DF2AA95" w14:textId="77777777" w:rsidR="00912465" w:rsidRPr="009615CF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5186E687" w14:textId="77777777" w:rsidR="00912465" w:rsidRPr="009615CF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3F469F10" w14:textId="77777777" w:rsidR="00912465" w:rsidRPr="009615CF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1350F05F" w14:textId="77777777" w:rsidR="00912465" w:rsidRPr="009615CF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232231E6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1E0FFAC" w14:textId="77777777" w:rsidR="00912465" w:rsidRPr="009615CF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5FBD4F63" w14:textId="77777777" w:rsidR="00912465" w:rsidRPr="009615CF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განათლების დამადასტურებელი დიპლომის ასლი.</w:t>
      </w:r>
    </w:p>
    <w:p w14:paraId="7C9B6400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0584870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lastRenderedPageBreak/>
        <w:t xml:space="preserve">შენიშვნა: </w:t>
      </w:r>
    </w:p>
    <w:p w14:paraId="05DFD505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76FBDCAE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374E046F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562CCF84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021DA0A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9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7DB6785D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47EA190" w14:textId="79CFB9C7" w:rsidR="002A44F2" w:rsidRPr="009615CF" w:rsidRDefault="002A44F2" w:rsidP="002A44F2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3F1E9C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771F24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 xml:space="preserve">9 </w:t>
      </w:r>
      <w:r w:rsidRPr="009615CF">
        <w:rPr>
          <w:rFonts w:ascii="Sylfaen" w:hAnsi="Sylfaen" w:cs="Sylfaen"/>
          <w:b/>
          <w:lang w:val="ka-GE"/>
        </w:rPr>
        <w:t>ოქტომბერს.</w:t>
      </w:r>
    </w:p>
    <w:p w14:paraId="6343E9D5" w14:textId="77777777" w:rsidR="00912465" w:rsidRPr="009615CF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F6E7921" w14:textId="77777777" w:rsidR="00912465" w:rsidRPr="009615CF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0C29BE49" w14:textId="77777777" w:rsidR="00912465" w:rsidRPr="009615CF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38759B16" w14:textId="77777777" w:rsidR="00912465" w:rsidRPr="009615CF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12CB670C" w14:textId="77777777" w:rsidR="00912465" w:rsidRPr="009615CF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03CF8D9" w14:textId="77777777" w:rsidR="00912465" w:rsidRPr="009615CF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5E236D3B" w14:textId="77777777" w:rsidR="00912465" w:rsidRPr="009615CF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0224674" w14:textId="77777777" w:rsidR="00912465" w:rsidRPr="009615CF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0DF597B3" w14:textId="77777777" w:rsidR="00912465" w:rsidRPr="009615CF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1C9736A" w14:textId="77777777" w:rsidR="00912465" w:rsidRPr="009615CF" w:rsidRDefault="00912465" w:rsidP="00912465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56B7246A" w14:textId="77777777" w:rsidR="004B5C04" w:rsidRPr="009615CF" w:rsidRDefault="004B5C04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AFCE39A" w14:textId="77777777" w:rsidR="004B5C04" w:rsidRPr="009615CF" w:rsidRDefault="004B5C04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6E576EB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802D73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8DFED7A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565B576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653F6D4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B2A0F28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121B5FB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A30BAD8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119627B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4F70384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885356F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9D75B32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430BE40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F9C9E20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F429856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80C3DD9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0F908A9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9E06728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4B5145F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7487ED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5CE11CA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3BFD534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4824903" w14:textId="77777777" w:rsidR="00D320FA" w:rsidRPr="009615CF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2002E72" w14:textId="694B4EA3" w:rsidR="004D3985" w:rsidRPr="009615CF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ფეთქებადი ნივთიერებების სინთეზის, ექსპერტიზის და აფეთქების ტექნოლოგიების ლაბორატორიის ტექნიკოსი</w:t>
      </w:r>
    </w:p>
    <w:p w14:paraId="1C029811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07FF7D28" w14:textId="420FE565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- 1</w:t>
      </w:r>
      <w:r w:rsidR="000449D6" w:rsidRPr="009615CF">
        <w:rPr>
          <w:rFonts w:ascii="Sylfaen" w:hAnsi="Sylfaen"/>
          <w:lang w:val="ka-GE"/>
        </w:rPr>
        <w:t>.</w:t>
      </w:r>
    </w:p>
    <w:p w14:paraId="61064ED2" w14:textId="76E03D7D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</w:t>
      </w:r>
      <w:r w:rsidR="00321711" w:rsidRPr="009615CF">
        <w:rPr>
          <w:rFonts w:ascii="Sylfaen" w:hAnsi="Sylfaen"/>
          <w:lang w:val="ka-GE"/>
        </w:rPr>
        <w:t>847</w:t>
      </w:r>
      <w:r w:rsidRPr="009615CF">
        <w:rPr>
          <w:rFonts w:ascii="Sylfaen" w:hAnsi="Sylfaen"/>
          <w:lang w:val="ka-GE"/>
        </w:rPr>
        <w:t xml:space="preserve"> ლარი.</w:t>
      </w:r>
    </w:p>
    <w:p w14:paraId="16DDC048" w14:textId="0E83CF72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</w:t>
      </w:r>
      <w:r w:rsidR="000449D6" w:rsidRPr="009615CF">
        <w:rPr>
          <w:rFonts w:ascii="Sylfaen" w:hAnsi="Sylfaen"/>
          <w:lang w:val="ka-GE"/>
        </w:rPr>
        <w:t>.</w:t>
      </w:r>
    </w:p>
    <w:p w14:paraId="54265229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5D2ADE16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096E11C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4B595129" w14:textId="77777777" w:rsidR="00AB3B04" w:rsidRPr="009615CF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3C8B80DD" w14:textId="77777777" w:rsidR="00AB3B04" w:rsidRPr="009615CF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ფეთქებადი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მასალების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ექსპერტიზა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დახარისხება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ვადაგასული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დენთების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ბაზაზე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სამრეწველო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ფეთქებადი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ნივთიერებების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კვლევებში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9615CF">
        <w:rPr>
          <w:rFonts w:ascii="Sylfaen" w:hAnsi="Sylfaen"/>
          <w:sz w:val="22"/>
          <w:szCs w:val="22"/>
          <w:lang w:val="ka-GE"/>
        </w:rPr>
        <w:t xml:space="preserve">; </w:t>
      </w:r>
    </w:p>
    <w:p w14:paraId="4EDB7880" w14:textId="77777777" w:rsidR="00AB3B04" w:rsidRPr="009615CF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ფეთქებადი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ნივთიერებების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მახასიათებლების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(</w:t>
      </w:r>
      <w:r w:rsidRPr="009615CF">
        <w:rPr>
          <w:rFonts w:ascii="Sylfaen" w:hAnsi="Sylfaen" w:cs="Sylfaen"/>
          <w:sz w:val="22"/>
          <w:szCs w:val="22"/>
          <w:lang w:val="ka-GE"/>
        </w:rPr>
        <w:t>მუშაუნარიანობა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ბრიზანტულობა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დეტონაციის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სიჩქარე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აფეთქების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სითბო</w:t>
      </w:r>
      <w:r w:rsidRPr="009615CF">
        <w:rPr>
          <w:rFonts w:ascii="Sylfaen" w:hAnsi="Sylfaen"/>
          <w:sz w:val="22"/>
          <w:szCs w:val="22"/>
          <w:lang w:val="ka-GE"/>
        </w:rPr>
        <w:t xml:space="preserve">) </w:t>
      </w:r>
      <w:r w:rsidRPr="009615CF">
        <w:rPr>
          <w:rFonts w:ascii="Sylfaen" w:hAnsi="Sylfaen" w:cs="Sylfaen"/>
          <w:sz w:val="22"/>
          <w:szCs w:val="22"/>
          <w:lang w:val="ka-GE"/>
        </w:rPr>
        <w:t>დადგენა</w:t>
      </w:r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54AA94A6" w14:textId="77777777" w:rsidR="00AB3B04" w:rsidRPr="009615CF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კომპეტენციის ფარგლებში</w:t>
      </w:r>
      <w:r w:rsidRPr="009615CF">
        <w:rPr>
          <w:rFonts w:ascii="Sylfaen" w:hAnsi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2F158F74" w14:textId="77777777" w:rsidR="00AB3B04" w:rsidRPr="009615CF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692D253D" w14:textId="77777777" w:rsidR="00AB3B04" w:rsidRPr="009615CF" w:rsidRDefault="00AB3B04" w:rsidP="00AB3B04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lang w:val="ka-GE"/>
        </w:rPr>
        <w:t>დირექციის და განყოფილების უფროსის სხვა დავალებების და მითითებების შესრულება.</w:t>
      </w:r>
    </w:p>
    <w:p w14:paraId="4C19770A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7F89BF8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67842AB2" w14:textId="6C087A4D" w:rsidR="004D3985" w:rsidRPr="009615CF" w:rsidRDefault="005215FB" w:rsidP="004D398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უმაღლესი განათლება</w:t>
      </w:r>
    </w:p>
    <w:p w14:paraId="4DAF569F" w14:textId="77777777" w:rsidR="00A12E73" w:rsidRPr="009615CF" w:rsidRDefault="00A12E73" w:rsidP="00A12E73">
      <w:pPr>
        <w:spacing w:after="0"/>
        <w:jc w:val="both"/>
        <w:rPr>
          <w:rFonts w:ascii="Sylfaen" w:hAnsi="Sylfaen" w:cs="Sylfaen"/>
          <w:lang w:val="ka-GE"/>
        </w:rPr>
      </w:pPr>
    </w:p>
    <w:p w14:paraId="6E80127F" w14:textId="77777777" w:rsidR="00A12E73" w:rsidRPr="009615CF" w:rsidRDefault="00A12E73" w:rsidP="00A12E73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425295B6" w14:textId="66C2DE7B" w:rsidR="00A12E73" w:rsidRPr="009615CF" w:rsidRDefault="00A12E73" w:rsidP="00A12E73">
      <w:pPr>
        <w:pStyle w:val="a5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5466D1F1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0790FE3E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60765562" w14:textId="77777777" w:rsidR="004D3985" w:rsidRPr="009615CF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36B667AB" w14:textId="77777777" w:rsidR="004D3985" w:rsidRPr="009615CF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0EB3E783" w14:textId="77777777" w:rsidR="004D3985" w:rsidRPr="009615CF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6C53EA5" w14:textId="570DFD35" w:rsidR="004D3985" w:rsidRPr="009615CF" w:rsidRDefault="005215FB" w:rsidP="004D398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საამფეთქებლო სამუშოების უსაფრთხოების შესახებ ტექნიკური რეგლამენტი;</w:t>
      </w:r>
    </w:p>
    <w:p w14:paraId="7801004D" w14:textId="77777777" w:rsidR="004D3985" w:rsidRPr="009615CF" w:rsidRDefault="004D3985" w:rsidP="004D398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59758B4C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D6DD03C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48DA374F" w14:textId="77777777" w:rsidR="004D3985" w:rsidRPr="009615CF" w:rsidRDefault="004D3985" w:rsidP="004D398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76889D4D" w14:textId="77777777" w:rsidR="004D3985" w:rsidRPr="009615CF" w:rsidRDefault="004D3985" w:rsidP="004D398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72077760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237B8700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54F6DED8" w14:textId="3B3DA495" w:rsidR="004D3985" w:rsidRPr="009615CF" w:rsidRDefault="004D3985" w:rsidP="004D398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Microsoft Office Word, Microsoft Office Excel, </w:t>
      </w:r>
      <w:r w:rsidRPr="009615CF">
        <w:rPr>
          <w:rFonts w:ascii="Sylfaen" w:hAnsi="Sylfaen" w:cs="Sylfaen"/>
          <w:lang w:val="ka-GE"/>
        </w:rPr>
        <w:t xml:space="preserve">ინტერნეტი </w:t>
      </w:r>
      <w:r w:rsidRPr="009615CF">
        <w:rPr>
          <w:rFonts w:ascii="Sylfaen" w:hAnsi="Sylfaen"/>
          <w:lang w:val="ka-GE"/>
        </w:rPr>
        <w:t xml:space="preserve">- </w:t>
      </w:r>
      <w:r w:rsidR="00951A87" w:rsidRPr="009615CF">
        <w:rPr>
          <w:rFonts w:ascii="Sylfaen" w:hAnsi="Sylfaen"/>
          <w:lang w:val="ka-GE"/>
        </w:rPr>
        <w:t>კარგ</w:t>
      </w:r>
      <w:r w:rsidRPr="009615CF">
        <w:rPr>
          <w:rFonts w:ascii="Sylfaen" w:hAnsi="Sylfaen"/>
          <w:lang w:val="ka-GE"/>
        </w:rPr>
        <w:t>ად ცოდნა</w:t>
      </w:r>
      <w:r w:rsidRPr="009615CF">
        <w:rPr>
          <w:rFonts w:ascii="Sylfaen" w:hAnsi="Sylfaen" w:cs="Sylfaen"/>
          <w:lang w:val="ka-GE"/>
        </w:rPr>
        <w:t>.</w:t>
      </w:r>
    </w:p>
    <w:p w14:paraId="1DCFE820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4C08DD6E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0B239B95" w14:textId="7E6D202E" w:rsidR="004D3985" w:rsidRPr="009615CF" w:rsidRDefault="00766641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გადაწყვეტილების სწრაფად მიღების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ანალიტიკური აზროვნების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საკუთარი პოზიციის დასაბუთების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სტრესულ სიტუაციაში მუშაობის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eastAsia="Times New Roman" w:hAnsi="Sylfaen" w:cs="Sylfaen_PDF_Subset"/>
          <w:lang w:val="ka-GE"/>
        </w:rPr>
        <w:t>, პროფესიონალიზმი, პროდუქტიულობა</w:t>
      </w:r>
    </w:p>
    <w:p w14:paraId="701455B4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728CB88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3150509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86F01EF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05AA1B99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69F17407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lastRenderedPageBreak/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6EFD1A44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13194496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B68FC31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159FCB81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E4ED653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21810C6A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3DC6C0DA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CE14F87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0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3AB4A9D6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908CBD5" w14:textId="5AFD6B17" w:rsidR="002A44F2" w:rsidRPr="009615CF" w:rsidRDefault="002A44F2" w:rsidP="002A44F2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3F1E9C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771F24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>9</w:t>
      </w:r>
      <w:r w:rsidR="003F1E9C" w:rsidRPr="009615CF">
        <w:rPr>
          <w:rFonts w:ascii="Sylfaen" w:hAnsi="Sylfaen" w:cs="Sylfaen"/>
          <w:b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ოქტომბერს.</w:t>
      </w:r>
    </w:p>
    <w:p w14:paraId="34A9792A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49A11B4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05A6113E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4EF02BBF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6ECB2F60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3E572C9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147134B5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5FFB342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4D8CCAF6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D530CFF" w14:textId="77777777" w:rsidR="004D3985" w:rsidRPr="009615CF" w:rsidRDefault="004D3985" w:rsidP="004D3985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66264D01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6650C4F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D7DA96C" w14:textId="77777777" w:rsidR="00297EAB" w:rsidRPr="009615CF" w:rsidRDefault="00297EAB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5BD00C0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A6D8428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52ED644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04FB0C2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4029670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2101FBB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9A4486F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6C3430A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FBA6408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9013110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2717382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BB171FE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D63534E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037C992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DABAE2A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5E9FE13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92E9DB9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3A9ECCE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D961095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ფეთქებადი ნივთიერებების სინთეზის, ექსპერტიზის და აფეთქების ტექნოლოგიების ლაბორატორიის ლაბორანტი</w:t>
      </w:r>
    </w:p>
    <w:p w14:paraId="110714D3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13BE353F" w14:textId="06C4CE38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</w:t>
      </w:r>
      <w:r w:rsidR="00852978" w:rsidRPr="009615CF">
        <w:rPr>
          <w:rFonts w:ascii="Sylfaen" w:hAnsi="Sylfaen"/>
          <w:lang w:val="ka-GE"/>
        </w:rPr>
        <w:t>1</w:t>
      </w:r>
      <w:r w:rsidR="000449D6" w:rsidRPr="009615CF">
        <w:rPr>
          <w:rFonts w:ascii="Sylfaen" w:hAnsi="Sylfaen"/>
          <w:lang w:val="ka-GE"/>
        </w:rPr>
        <w:t>.</w:t>
      </w:r>
    </w:p>
    <w:p w14:paraId="37D905B6" w14:textId="6C283312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="00BB1E1D" w:rsidRPr="009615CF">
        <w:rPr>
          <w:rFonts w:ascii="Sylfaen" w:hAnsi="Sylfaen"/>
          <w:lang w:val="ka-GE"/>
        </w:rPr>
        <w:t xml:space="preserve"> - </w:t>
      </w:r>
      <w:r w:rsidR="00494284" w:rsidRPr="009615CF">
        <w:rPr>
          <w:rFonts w:ascii="Sylfaen" w:hAnsi="Sylfaen"/>
          <w:lang w:val="ka-GE"/>
        </w:rPr>
        <w:t>726</w:t>
      </w:r>
      <w:r w:rsidRPr="009615CF">
        <w:rPr>
          <w:rFonts w:ascii="Sylfaen" w:hAnsi="Sylfaen"/>
          <w:lang w:val="ka-GE"/>
        </w:rPr>
        <w:t xml:space="preserve"> ლარი.</w:t>
      </w:r>
    </w:p>
    <w:p w14:paraId="396C5B94" w14:textId="7F186EFA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</w:t>
      </w:r>
      <w:r w:rsidR="000449D6" w:rsidRPr="009615CF">
        <w:rPr>
          <w:rFonts w:ascii="Sylfaen" w:hAnsi="Sylfaen"/>
          <w:lang w:val="ka-GE"/>
        </w:rPr>
        <w:t>.</w:t>
      </w:r>
    </w:p>
    <w:p w14:paraId="0D020899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2210822B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E5E6204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1346062F" w14:textId="77777777" w:rsidR="00AB3B04" w:rsidRPr="009615CF" w:rsidRDefault="00AB3B04" w:rsidP="00AB3B04">
      <w:pPr>
        <w:pStyle w:val="HTML"/>
        <w:numPr>
          <w:ilvl w:val="0"/>
          <w:numId w:val="4"/>
        </w:numPr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0067E92F" w14:textId="77777777" w:rsidR="00AB3B04" w:rsidRPr="009615CF" w:rsidRDefault="00AB3B04" w:rsidP="00AB3B04">
      <w:pPr>
        <w:pStyle w:val="HTML"/>
        <w:numPr>
          <w:ilvl w:val="0"/>
          <w:numId w:val="4"/>
        </w:numPr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კვლევით სამუშაოებში და ექსპერიმენტებში მონაწილეობა;</w:t>
      </w:r>
    </w:p>
    <w:p w14:paraId="2D6954B7" w14:textId="77777777" w:rsidR="00AB3B04" w:rsidRPr="009615CF" w:rsidRDefault="00AB3B04" w:rsidP="00AB3B04">
      <w:pPr>
        <w:pStyle w:val="a5"/>
        <w:numPr>
          <w:ilvl w:val="0"/>
          <w:numId w:val="4"/>
        </w:numPr>
        <w:spacing w:after="0"/>
        <w:ind w:left="72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კომპეტენციის ფარგლებში</w:t>
      </w:r>
      <w:r w:rsidRPr="009615CF">
        <w:rPr>
          <w:rFonts w:ascii="Sylfaen" w:hAnsi="Sylfaen"/>
        </w:rPr>
        <w:t xml:space="preserve"> </w:t>
      </w:r>
      <w:r w:rsidRPr="009615CF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3CE3C381" w14:textId="77777777" w:rsidR="00AB3B04" w:rsidRPr="009615CF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08CFF79F" w14:textId="77777777" w:rsidR="00AB3B04" w:rsidRPr="009615CF" w:rsidRDefault="00AB3B04" w:rsidP="00AB3B04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lang w:val="ka-GE"/>
        </w:rPr>
        <w:t xml:space="preserve">დირექციის, ცენტრის და </w:t>
      </w:r>
      <w:r w:rsidRPr="009615CF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9615CF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4C560C1B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F7A617B" w14:textId="77777777" w:rsidR="003661A6" w:rsidRPr="009615CF" w:rsidRDefault="003661A6" w:rsidP="003661A6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14FAB8A0" w14:textId="77777777" w:rsidR="003661A6" w:rsidRPr="009615CF" w:rsidRDefault="003661A6" w:rsidP="003661A6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არანაკლებ საინჟინრო-ტექნიკური ან საბუნებისმეტყველო მიმართულებით ბაკალავრიატის დამამთავრებელი კურსის სტუდენტი, დასაშვებია მეექვსე სემესტრის  სტუდენტი, რომელიც სწავლობს აღნიშნული ლაბორატორიის პროფილით.</w:t>
      </w:r>
    </w:p>
    <w:p w14:paraId="29E62ADE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7E07529F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79F9A501" w14:textId="77777777" w:rsidR="004D3985" w:rsidRPr="009615CF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93C1251" w14:textId="77777777" w:rsidR="004D3985" w:rsidRPr="009615CF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097B07B" w14:textId="77777777" w:rsidR="004D3985" w:rsidRPr="009615CF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65A0653" w14:textId="77777777" w:rsidR="004D3985" w:rsidRPr="009615CF" w:rsidRDefault="004D3985" w:rsidP="004D398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უსაფრთხოების ტექნიკის დაცვასთან დაკავშირებული ნორმატიული აქტები.</w:t>
      </w:r>
    </w:p>
    <w:p w14:paraId="66B154FF" w14:textId="77777777" w:rsidR="004D3985" w:rsidRPr="009615CF" w:rsidRDefault="004D3985" w:rsidP="004D398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3C16B957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ED11E5D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4786B4DE" w14:textId="77777777" w:rsidR="004D3985" w:rsidRPr="009615CF" w:rsidRDefault="004D3985" w:rsidP="004D398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15D595BF" w14:textId="77777777" w:rsidR="004D3985" w:rsidRPr="009615CF" w:rsidRDefault="004D3985" w:rsidP="004D398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3DDE85D9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1CC197EC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49EDF427" w14:textId="77777777" w:rsidR="004D3985" w:rsidRPr="009615CF" w:rsidRDefault="004D3985" w:rsidP="004D398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Microsoft Office Word, Microsoft Office Excel, </w:t>
      </w:r>
      <w:r w:rsidRPr="009615CF">
        <w:rPr>
          <w:rFonts w:ascii="Sylfaen" w:hAnsi="Sylfaen" w:cs="Sylfaen"/>
          <w:lang w:val="ka-GE"/>
        </w:rPr>
        <w:t xml:space="preserve">ინტერნეტი </w:t>
      </w:r>
      <w:r w:rsidRPr="009615CF">
        <w:rPr>
          <w:rFonts w:ascii="Sylfaen" w:hAnsi="Sylfaen"/>
          <w:lang w:val="ka-GE"/>
        </w:rPr>
        <w:t>- დამაკმაყოფილებლად ცოდნა</w:t>
      </w:r>
      <w:r w:rsidRPr="009615CF">
        <w:rPr>
          <w:rFonts w:ascii="Sylfaen" w:hAnsi="Sylfaen" w:cs="Sylfaen"/>
          <w:lang w:val="ka-GE"/>
        </w:rPr>
        <w:t>.</w:t>
      </w:r>
    </w:p>
    <w:p w14:paraId="48BC5795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7C78B9AE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3E783E26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გუნდურად მუშაობის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hAnsi="Sylfaen" w:cs="Sylfaen_PDF_Subset"/>
          <w:lang w:val="ka-GE"/>
        </w:rPr>
        <w:t>, პროდუქტიულობა.</w:t>
      </w:r>
    </w:p>
    <w:p w14:paraId="25F50E0D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528BED2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72D5DAC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326F7217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7878B7B1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4A2BEB40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11ECCA19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4411DE60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C8CD2AD" w14:textId="77777777" w:rsidR="004D3985" w:rsidRPr="009615CF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417B33D4" w14:textId="77777777" w:rsidR="004D3985" w:rsidRPr="009615CF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განათლების დამადასტურებელი დიპლომის ასლი.</w:t>
      </w:r>
    </w:p>
    <w:p w14:paraId="2E8024F5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51695C9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4E7CFE22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C2E4E72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07843B11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3EE6A8C7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1E5C25F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1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565E7573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1807EE6" w14:textId="3B1FF93D" w:rsidR="002A44F2" w:rsidRPr="009615CF" w:rsidRDefault="002A44F2" w:rsidP="002A44F2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3F1E9C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771F24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>9</w:t>
      </w:r>
      <w:r w:rsidRPr="009615CF">
        <w:rPr>
          <w:rFonts w:ascii="Sylfaen" w:hAnsi="Sylfaen" w:cs="Sylfaen"/>
          <w:b/>
          <w:lang w:val="ka-GE"/>
        </w:rPr>
        <w:t xml:space="preserve"> ოქტომბერს.</w:t>
      </w:r>
    </w:p>
    <w:p w14:paraId="01F76AC5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8F5E490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0C4E642C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3665A934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7518F2B9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924A44F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6DC04356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3E435E1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64F3A11F" w14:textId="77777777" w:rsidR="004D3985" w:rsidRPr="009615CF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71791ECA" w14:textId="77777777" w:rsidR="004D3985" w:rsidRPr="009615CF" w:rsidRDefault="004D3985" w:rsidP="004D3985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4E9F273D" w14:textId="77777777" w:rsidR="004D3985" w:rsidRPr="009615CF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537D860" w14:textId="77777777" w:rsidR="00D320FA" w:rsidRPr="009615CF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725CDBD" w14:textId="77777777" w:rsidR="00D320FA" w:rsidRPr="009615CF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052905F" w14:textId="77777777" w:rsidR="00D320FA" w:rsidRPr="009615CF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D5575A8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C7B0CC9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4237850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7CF8398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800DE2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6A0FE0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7D8F9D6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A582E52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91DED7F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617E9D0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4A3DCA3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6C67D4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8465D33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D7F9CFB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D75EE55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73BDB9A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2A63F13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88F71F5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3072F12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D78A291" w14:textId="77777777" w:rsidR="003F1E9C" w:rsidRPr="009615CF" w:rsidRDefault="003F1E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63C36F6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პოლიმერული კომპოზიტების და მაღალტექნოლოგიური მასალების ლაბორატორიის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ინჟინერი</w:t>
      </w:r>
    </w:p>
    <w:p w14:paraId="0F1561A6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24FCE75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- 1.</w:t>
      </w:r>
    </w:p>
    <w:p w14:paraId="0AB03E57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- 907 ლარი.</w:t>
      </w:r>
    </w:p>
    <w:p w14:paraId="26544F4C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განაკვეთი.</w:t>
      </w:r>
    </w:p>
    <w:p w14:paraId="0B72D939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5004258A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A210410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6FA5A6FC" w14:textId="77777777" w:rsidR="006C6074" w:rsidRPr="009615CF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41041532" w14:textId="77777777" w:rsidR="006C6074" w:rsidRPr="009615CF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ლაბორატორიის მიმართულებით კვლევით სამუშაოებში მონაწილეობა;</w:t>
      </w:r>
    </w:p>
    <w:p w14:paraId="54ADFE8C" w14:textId="77777777" w:rsidR="006C6074" w:rsidRPr="009615CF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აფეთქებით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მასალის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დამუშავება</w:t>
      </w:r>
      <w:r w:rsidRPr="009615CF">
        <w:rPr>
          <w:rFonts w:ascii="Sylfaen" w:hAnsi="Sylfaen"/>
          <w:sz w:val="22"/>
          <w:szCs w:val="22"/>
          <w:lang w:val="ka-GE"/>
        </w:rPr>
        <w:t xml:space="preserve"> - </w:t>
      </w:r>
      <w:r w:rsidRPr="009615CF">
        <w:rPr>
          <w:rFonts w:ascii="Sylfaen" w:hAnsi="Sylfaen" w:cs="Sylfaen"/>
          <w:sz w:val="22"/>
          <w:szCs w:val="22"/>
          <w:lang w:val="ka-GE"/>
        </w:rPr>
        <w:t>ლითონების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შედუღებისთვის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ფხვნილის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დაწნეხვისთვის</w:t>
      </w:r>
      <w:r w:rsidRPr="009615CF">
        <w:rPr>
          <w:rFonts w:ascii="Sylfaen" w:hAnsi="Sylfaen"/>
          <w:sz w:val="22"/>
          <w:szCs w:val="22"/>
          <w:lang w:val="ka-GE"/>
        </w:rPr>
        <w:t xml:space="preserve">; </w:t>
      </w:r>
    </w:p>
    <w:p w14:paraId="320B2377" w14:textId="77777777" w:rsidR="006C6074" w:rsidRPr="009615CF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აფეთქებით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სამუშაოებში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9615CF">
        <w:rPr>
          <w:rFonts w:ascii="Sylfaen" w:hAnsi="Sylfaen"/>
          <w:sz w:val="22"/>
          <w:szCs w:val="22"/>
          <w:lang w:val="ka-GE"/>
        </w:rPr>
        <w:t xml:space="preserve">; </w:t>
      </w:r>
    </w:p>
    <w:p w14:paraId="705C6791" w14:textId="77777777" w:rsidR="006C6074" w:rsidRPr="009615CF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ექსპერიმენტული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შესრულება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აფეთქების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პროცესების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კვლევისას</w:t>
      </w:r>
      <w:r w:rsidRPr="009615CF">
        <w:rPr>
          <w:rFonts w:ascii="Sylfaen" w:hAnsi="Sylfaen"/>
          <w:sz w:val="22"/>
          <w:szCs w:val="22"/>
          <w:lang w:val="ka-GE"/>
        </w:rPr>
        <w:t xml:space="preserve">; </w:t>
      </w:r>
    </w:p>
    <w:p w14:paraId="23FE0FA0" w14:textId="77777777" w:rsidR="006C6074" w:rsidRPr="009615CF" w:rsidRDefault="006C6074" w:rsidP="006C6074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კომპეტენციის ფარგლებში</w:t>
      </w:r>
      <w:r w:rsidRPr="009615CF">
        <w:rPr>
          <w:rFonts w:ascii="Sylfaen" w:hAnsi="Sylfaen"/>
        </w:rPr>
        <w:t xml:space="preserve"> </w:t>
      </w:r>
      <w:r w:rsidRPr="009615CF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64AA40F8" w14:textId="77777777" w:rsidR="006C6074" w:rsidRPr="009615CF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728B4DBF" w14:textId="77777777" w:rsidR="006C6074" w:rsidRPr="009615CF" w:rsidRDefault="006C6074" w:rsidP="006C6074">
      <w:pPr>
        <w:pStyle w:val="a5"/>
        <w:numPr>
          <w:ilvl w:val="0"/>
          <w:numId w:val="9"/>
        </w:numPr>
        <w:spacing w:after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lang w:val="ka-GE"/>
        </w:rPr>
        <w:t xml:space="preserve">დირექციის, განყოფილების და </w:t>
      </w:r>
      <w:r w:rsidRPr="009615CF">
        <w:rPr>
          <w:rFonts w:ascii="Sylfaen" w:hAnsi="Sylfaen" w:cs="Sylfaen"/>
          <w:lang w:val="ka-GE"/>
        </w:rPr>
        <w:t xml:space="preserve">ლაბორატორიის უფროსების და </w:t>
      </w:r>
      <w:r w:rsidRPr="009615CF">
        <w:rPr>
          <w:rFonts w:ascii="Sylfaen" w:hAnsi="Sylfaen"/>
          <w:lang w:val="ka-GE"/>
        </w:rPr>
        <w:t xml:space="preserve"> უშუალო ხელმძღვანელის სხვა დავალებების და მითითებების შესრულება.</w:t>
      </w:r>
    </w:p>
    <w:p w14:paraId="6532888D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EAD8647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420531B4" w14:textId="77777777" w:rsidR="006C6074" w:rsidRPr="009615CF" w:rsidRDefault="006C6074" w:rsidP="006C607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უმაღლესი ტექნიკური  ან საბუნებისმეტყველო განათლება;</w:t>
      </w:r>
    </w:p>
    <w:p w14:paraId="5C508D0C" w14:textId="77777777" w:rsidR="006C6074" w:rsidRPr="009615CF" w:rsidRDefault="006C6074" w:rsidP="006C6074">
      <w:pPr>
        <w:pStyle w:val="a5"/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193FEA37" w14:textId="77777777" w:rsidR="006C6074" w:rsidRPr="009615CF" w:rsidRDefault="006C6074" w:rsidP="006C6074">
      <w:pPr>
        <w:spacing w:after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სამუშაო გამოცდილება</w:t>
      </w:r>
      <w:r w:rsidRPr="009615CF">
        <w:rPr>
          <w:rFonts w:ascii="Sylfaen" w:hAnsi="Sylfaen" w:cs="Sylfaen"/>
          <w:lang w:val="ka-GE"/>
        </w:rPr>
        <w:t>:</w:t>
      </w:r>
    </w:p>
    <w:p w14:paraId="44090630" w14:textId="77777777" w:rsidR="006C6074" w:rsidRPr="009615CF" w:rsidRDefault="006C6074" w:rsidP="006C6074">
      <w:pPr>
        <w:pStyle w:val="a5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293F40D9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7AA77D66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0682B795" w14:textId="77777777" w:rsidR="006C6074" w:rsidRPr="009615CF" w:rsidRDefault="006C6074" w:rsidP="006C6074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5FC9769D" w14:textId="77777777" w:rsidR="006C6074" w:rsidRPr="009615CF" w:rsidRDefault="006C6074" w:rsidP="006C6074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4ED85AAC" w14:textId="77777777" w:rsidR="006C6074" w:rsidRPr="009615CF" w:rsidRDefault="006C6074" w:rsidP="006C6074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5D1B5911" w14:textId="77777777" w:rsidR="006C6074" w:rsidRPr="009615CF" w:rsidRDefault="006C6074" w:rsidP="006C607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საამფეთქებლო სამუშოების უსაფრთხოების შესახებ ტექნიკური რეგლამენტი;</w:t>
      </w:r>
      <w:r w:rsidRPr="009615CF">
        <w:rPr>
          <w:rFonts w:ascii="Sylfaen" w:hAnsi="Sylfaen" w:cs="Sylfaen"/>
          <w:lang w:val="ka-GE"/>
        </w:rPr>
        <w:t>.</w:t>
      </w:r>
    </w:p>
    <w:p w14:paraId="7D34C02E" w14:textId="77777777" w:rsidR="006C6074" w:rsidRPr="009615CF" w:rsidRDefault="006C6074" w:rsidP="006C607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6BBDB133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743E18B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3230809E" w14:textId="77777777" w:rsidR="006C6074" w:rsidRPr="009615CF" w:rsidRDefault="006C6074" w:rsidP="006C6074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09C2EF30" w14:textId="77777777" w:rsidR="006C6074" w:rsidRPr="009615CF" w:rsidRDefault="006C6074" w:rsidP="006C6074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165ECA59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4D857DDD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153A76B5" w14:textId="77777777" w:rsidR="006C6074" w:rsidRPr="009615CF" w:rsidRDefault="006C6074" w:rsidP="006C6074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Microsoft Office Word, Microsoft Office Excel, </w:t>
      </w:r>
      <w:r w:rsidRPr="009615CF">
        <w:rPr>
          <w:rFonts w:ascii="Sylfaen" w:hAnsi="Sylfaen" w:cs="Sylfaen"/>
          <w:lang w:val="ka-GE"/>
        </w:rPr>
        <w:t xml:space="preserve">ინტერნეტი </w:t>
      </w:r>
      <w:r w:rsidRPr="009615CF">
        <w:rPr>
          <w:rFonts w:ascii="Sylfaen" w:hAnsi="Sylfaen"/>
          <w:lang w:val="ka-GE"/>
        </w:rPr>
        <w:t>- კარგად ცოდნა;</w:t>
      </w:r>
    </w:p>
    <w:p w14:paraId="7EE8B50C" w14:textId="77777777" w:rsidR="006C6074" w:rsidRPr="009615CF" w:rsidRDefault="006C6074" w:rsidP="006C6074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40768F83" w14:textId="77777777" w:rsidR="006C6074" w:rsidRPr="009615CF" w:rsidRDefault="006C6074" w:rsidP="006C6074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1F6C5BB3" w14:textId="77777777" w:rsidR="006C6074" w:rsidRPr="009615CF" w:rsidRDefault="006C6074" w:rsidP="006C6074">
      <w:pPr>
        <w:pStyle w:val="HTML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სამთო ინჟინერი;</w:t>
      </w:r>
    </w:p>
    <w:p w14:paraId="1B06A3F8" w14:textId="77777777" w:rsidR="006C6074" w:rsidRPr="009615CF" w:rsidRDefault="006C6074" w:rsidP="006C6074">
      <w:pPr>
        <w:pStyle w:val="HTML"/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68CD0E93" w14:textId="77777777" w:rsidR="006C6074" w:rsidRPr="009615CF" w:rsidRDefault="006C6074" w:rsidP="006C6074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</w:t>
      </w:r>
      <w:r w:rsidRPr="009615CF">
        <w:rPr>
          <w:rFonts w:ascii="Sylfaen" w:hAnsi="Sylfaen"/>
          <w:sz w:val="22"/>
          <w:szCs w:val="22"/>
          <w:lang w:val="ka-GE"/>
        </w:rPr>
        <w:t>:</w:t>
      </w:r>
    </w:p>
    <w:p w14:paraId="1DB5010F" w14:textId="77777777" w:rsidR="006C6074" w:rsidRPr="009615CF" w:rsidRDefault="006C6074" w:rsidP="006C6074">
      <w:pPr>
        <w:pStyle w:val="HTML"/>
        <w:numPr>
          <w:ilvl w:val="0"/>
          <w:numId w:val="8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ab/>
        <w:t>სასურველია აფეთქებით ლითონების დამუშავების სფეროში გამოცდილება;</w:t>
      </w:r>
    </w:p>
    <w:p w14:paraId="43F66641" w14:textId="77777777" w:rsidR="006C6074" w:rsidRPr="009615CF" w:rsidRDefault="006C6074" w:rsidP="006C6074">
      <w:pPr>
        <w:pStyle w:val="HTML"/>
        <w:numPr>
          <w:ilvl w:val="0"/>
          <w:numId w:val="8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უნარი;</w:t>
      </w:r>
    </w:p>
    <w:p w14:paraId="5EBDA23B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2C058A60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lastRenderedPageBreak/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6B9A4FA7" w14:textId="77777777" w:rsidR="006C6074" w:rsidRPr="009615CF" w:rsidRDefault="006C6074" w:rsidP="006C6074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გუნდურად მუშაობის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19EE9E26" w14:textId="77777777" w:rsidR="006C6074" w:rsidRPr="009615CF" w:rsidRDefault="006C6074" w:rsidP="006C6074">
      <w:pPr>
        <w:pStyle w:val="a5"/>
        <w:spacing w:after="0" w:line="240" w:lineRule="auto"/>
        <w:jc w:val="both"/>
        <w:rPr>
          <w:rFonts w:ascii="Sylfaen" w:hAnsi="Sylfaen"/>
          <w:lang w:val="ka-GE"/>
        </w:rPr>
      </w:pPr>
    </w:p>
    <w:p w14:paraId="7235E19B" w14:textId="77777777" w:rsidR="006C6074" w:rsidRPr="009615CF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181CF44B" w14:textId="77777777" w:rsidR="006C6074" w:rsidRPr="009615CF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29D493D3" w14:textId="77777777" w:rsidR="006C6074" w:rsidRPr="009615CF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5B37D06E" w14:textId="77777777" w:rsidR="006C6074" w:rsidRPr="009615CF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0743F072" w14:textId="77777777" w:rsidR="006C6074" w:rsidRPr="009615CF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546BE8C8" w14:textId="77777777" w:rsidR="006C6074" w:rsidRPr="009615CF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4ACE104E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E545D65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58FDC75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5B095C81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112E9F34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49E354E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046FB9A5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D31AD48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2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05D181CB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9911333" w14:textId="03F57571" w:rsidR="002A44F2" w:rsidRPr="009615CF" w:rsidRDefault="002A44F2" w:rsidP="002A44F2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3F1E9C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771F24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>9</w:t>
      </w:r>
      <w:r w:rsidRPr="009615CF">
        <w:rPr>
          <w:rFonts w:ascii="Sylfaen" w:hAnsi="Sylfaen" w:cs="Sylfaen"/>
          <w:b/>
          <w:lang w:val="ka-GE"/>
        </w:rPr>
        <w:t xml:space="preserve"> ოქტომბერს.</w:t>
      </w:r>
    </w:p>
    <w:p w14:paraId="5F736D17" w14:textId="77777777" w:rsidR="006C6074" w:rsidRPr="009615CF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A2CF18E" w14:textId="77777777" w:rsidR="006C6074" w:rsidRPr="009615CF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593BCB7F" w14:textId="77777777" w:rsidR="006C6074" w:rsidRPr="009615CF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65FAAB17" w14:textId="77777777" w:rsidR="006C6074" w:rsidRPr="009615CF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5C827708" w14:textId="77777777" w:rsidR="006C6074" w:rsidRPr="009615CF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41D5A68" w14:textId="77777777" w:rsidR="006C6074" w:rsidRPr="009615CF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4521FBDB" w14:textId="77777777" w:rsidR="006C6074" w:rsidRPr="009615CF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3C7E39D" w14:textId="77777777" w:rsidR="006C6074" w:rsidRPr="009615CF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6673DCD1" w14:textId="77777777" w:rsidR="006C6074" w:rsidRPr="009615CF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BCABEA8" w14:textId="05EB3584" w:rsidR="00A86BA3" w:rsidRPr="009615CF" w:rsidRDefault="006C6074" w:rsidP="006C6074">
      <w:pPr>
        <w:spacing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lang w:val="ka-GE"/>
        </w:rPr>
        <w:t xml:space="preserve">2 </w:t>
      </w:r>
      <w:r w:rsidRPr="009615CF">
        <w:rPr>
          <w:rFonts w:ascii="Sylfaen" w:hAnsi="Sylfaen" w:cs="Sylfaen"/>
          <w:lang w:val="ka-GE"/>
        </w:rPr>
        <w:t>სამუშაო დღისა</w:t>
      </w:r>
      <w:r w:rsidRPr="009615CF">
        <w:rPr>
          <w:rFonts w:ascii="Sylfaen" w:hAnsi="Sylfaen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lang w:val="ka-GE"/>
        </w:rPr>
        <w:t>.</w:t>
      </w:r>
    </w:p>
    <w:p w14:paraId="0B759BEB" w14:textId="77777777" w:rsidR="00E1133A" w:rsidRPr="009615CF" w:rsidRDefault="00E1133A" w:rsidP="00A86BA3">
      <w:pPr>
        <w:spacing w:line="240" w:lineRule="auto"/>
        <w:jc w:val="both"/>
        <w:rPr>
          <w:rFonts w:ascii="Sylfaen" w:hAnsi="Sylfaen" w:cs="Sylfaen"/>
          <w:lang w:val="ka-GE"/>
        </w:rPr>
      </w:pPr>
    </w:p>
    <w:p w14:paraId="474A638F" w14:textId="77777777" w:rsidR="003F1E9C" w:rsidRPr="009615CF" w:rsidRDefault="003F1E9C" w:rsidP="00A86BA3">
      <w:pPr>
        <w:spacing w:line="240" w:lineRule="auto"/>
        <w:jc w:val="both"/>
        <w:rPr>
          <w:rFonts w:ascii="Sylfaen" w:hAnsi="Sylfaen" w:cs="Sylfaen"/>
          <w:lang w:val="ka-GE"/>
        </w:rPr>
      </w:pPr>
    </w:p>
    <w:p w14:paraId="50B88542" w14:textId="77777777" w:rsidR="003F1E9C" w:rsidRPr="009615CF" w:rsidRDefault="003F1E9C" w:rsidP="00A86BA3">
      <w:pPr>
        <w:spacing w:line="240" w:lineRule="auto"/>
        <w:jc w:val="both"/>
        <w:rPr>
          <w:rFonts w:ascii="Sylfaen" w:hAnsi="Sylfaen" w:cs="Sylfaen"/>
          <w:lang w:val="ka-GE"/>
        </w:rPr>
      </w:pPr>
    </w:p>
    <w:p w14:paraId="29D5EADB" w14:textId="77777777" w:rsidR="003F1E9C" w:rsidRPr="009615CF" w:rsidRDefault="003F1E9C" w:rsidP="00A86BA3">
      <w:pPr>
        <w:spacing w:line="240" w:lineRule="auto"/>
        <w:jc w:val="both"/>
        <w:rPr>
          <w:rFonts w:ascii="Sylfaen" w:hAnsi="Sylfaen" w:cs="Sylfaen"/>
          <w:lang w:val="ka-GE"/>
        </w:rPr>
      </w:pPr>
    </w:p>
    <w:p w14:paraId="0D27E4C4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ასაფეთქებელი კომპლექსის საინჟინრო - ექსპერიმენტული უზრუნველყოფის ჯგუფის უფროსი სპეციალისტი</w:t>
      </w:r>
    </w:p>
    <w:p w14:paraId="4E7FFD4F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7E720C78" w14:textId="47945E9C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- 1.</w:t>
      </w:r>
    </w:p>
    <w:p w14:paraId="7B0DB656" w14:textId="21FE7006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="005C149C" w:rsidRPr="009615CF">
        <w:rPr>
          <w:rFonts w:ascii="Sylfaen" w:hAnsi="Sylfaen"/>
          <w:lang w:val="ka-GE"/>
        </w:rPr>
        <w:t xml:space="preserve"> - </w:t>
      </w:r>
      <w:r w:rsidR="00B82436" w:rsidRPr="009615CF">
        <w:rPr>
          <w:rFonts w:ascii="Sylfaen" w:hAnsi="Sylfaen"/>
          <w:lang w:val="ka-GE"/>
        </w:rPr>
        <w:t>1270</w:t>
      </w:r>
      <w:r w:rsidRPr="009615CF">
        <w:rPr>
          <w:rFonts w:ascii="Sylfaen" w:hAnsi="Sylfaen"/>
          <w:lang w:val="ka-GE"/>
        </w:rPr>
        <w:t xml:space="preserve"> ლარი.</w:t>
      </w:r>
    </w:p>
    <w:p w14:paraId="512E519C" w14:textId="391C587E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განაკვეთი.</w:t>
      </w:r>
    </w:p>
    <w:p w14:paraId="78FDB49F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 w:cs="Sylfaen"/>
          <w:highlight w:val="yellow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05882CAD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54268C83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65E9691C" w14:textId="77777777" w:rsidR="00DA47A5" w:rsidRPr="009615CF" w:rsidRDefault="00DA47A5" w:rsidP="00DA47A5">
      <w:pPr>
        <w:pStyle w:val="a7"/>
        <w:numPr>
          <w:ilvl w:val="0"/>
          <w:numId w:val="9"/>
        </w:numPr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46724A1D" w14:textId="77777777" w:rsidR="00DA47A5" w:rsidRPr="009615CF" w:rsidRDefault="00DA47A5" w:rsidP="00DA47A5">
      <w:pPr>
        <w:pStyle w:val="HTML"/>
        <w:numPr>
          <w:ilvl w:val="0"/>
          <w:numId w:val="9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სამეცნიერო ექსპერიმენტების მომზადების, ტექნიკური საშუალებების შერჩევა და მათი ადაპტაცია ფიზიკურ პროცესებთან, რომელიც თან ახლავს აფეთქების ენერგიას;</w:t>
      </w:r>
    </w:p>
    <w:p w14:paraId="29920670" w14:textId="77777777" w:rsidR="00DA47A5" w:rsidRPr="009615CF" w:rsidRDefault="00DA47A5" w:rsidP="00DA47A5">
      <w:pPr>
        <w:pStyle w:val="HTML"/>
        <w:numPr>
          <w:ilvl w:val="0"/>
          <w:numId w:val="9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 xml:space="preserve"> კომპიუტერული სისტემების გამოყენება და ადაპტირება ელექტრო გამზომ ხელსაწყოებთან;</w:t>
      </w:r>
    </w:p>
    <w:p w14:paraId="620DD09A" w14:textId="77777777" w:rsidR="00DA47A5" w:rsidRPr="009615CF" w:rsidRDefault="00DA47A5" w:rsidP="00DA47A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კომპეტენციის ფარგლებში</w:t>
      </w:r>
      <w:r w:rsidRPr="009615CF">
        <w:rPr>
          <w:rFonts w:ascii="Sylfaen" w:hAnsi="Sylfaen"/>
        </w:rPr>
        <w:t xml:space="preserve"> </w:t>
      </w:r>
      <w:r w:rsidRPr="009615CF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47087C96" w14:textId="77777777" w:rsidR="00DA47A5" w:rsidRPr="009615CF" w:rsidRDefault="00DA47A5" w:rsidP="00DA47A5">
      <w:pPr>
        <w:pStyle w:val="HTML"/>
        <w:numPr>
          <w:ilvl w:val="0"/>
          <w:numId w:val="9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2BA05BC3" w14:textId="77777777" w:rsidR="00DA47A5" w:rsidRPr="009615CF" w:rsidRDefault="00DA47A5" w:rsidP="00DA47A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lang w:val="ka-GE"/>
        </w:rPr>
        <w:t xml:space="preserve">დირექციის, განყოფილების და </w:t>
      </w:r>
      <w:r w:rsidRPr="009615CF">
        <w:rPr>
          <w:rFonts w:ascii="Sylfaen" w:hAnsi="Sylfaen" w:cs="Sylfaen"/>
          <w:lang w:val="ka-GE"/>
        </w:rPr>
        <w:t xml:space="preserve">ლაბორატორიის უფროსების და </w:t>
      </w:r>
      <w:r w:rsidRPr="009615CF">
        <w:rPr>
          <w:rFonts w:ascii="Sylfaen" w:hAnsi="Sylfaen"/>
          <w:lang w:val="ka-GE"/>
        </w:rPr>
        <w:t xml:space="preserve"> უშუალო ხელმძღვანელის სხვა დავალებების და მითითებების შესრულება.</w:t>
      </w:r>
    </w:p>
    <w:p w14:paraId="41ED1671" w14:textId="77777777" w:rsidR="00DA47A5" w:rsidRPr="009615CF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F82B548" w14:textId="77777777" w:rsidR="00DA47A5" w:rsidRPr="009615CF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147168E5" w14:textId="77777777" w:rsidR="00DA47A5" w:rsidRPr="009615CF" w:rsidRDefault="00DA47A5" w:rsidP="00DA47A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5DD1D595" w14:textId="77777777" w:rsidR="00DA47A5" w:rsidRPr="009615CF" w:rsidRDefault="00DA47A5" w:rsidP="00DA47A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სასურველია მაგისტრის ან მასთან გათანაბრებული აკადემიური ხარისხი.</w:t>
      </w:r>
    </w:p>
    <w:p w14:paraId="55FB9E67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30F8B720" w14:textId="77777777" w:rsidR="00DA47A5" w:rsidRPr="009615CF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50961B12" w14:textId="77777777" w:rsidR="00DA47A5" w:rsidRPr="009615CF" w:rsidRDefault="00DA47A5" w:rsidP="00DA47A5">
      <w:pPr>
        <w:pStyle w:val="HTML"/>
        <w:numPr>
          <w:ilvl w:val="0"/>
          <w:numId w:val="18"/>
        </w:numPr>
        <w:tabs>
          <w:tab w:val="clear" w:pos="916"/>
          <w:tab w:val="left" w:pos="1134"/>
        </w:tabs>
        <w:ind w:left="720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საქართველოს ეროვნული სტანდარტი „საამფეთქებლო სამუშოების უსაფრთხოების წესები“;</w:t>
      </w:r>
    </w:p>
    <w:p w14:paraId="29995037" w14:textId="77777777" w:rsidR="00DA47A5" w:rsidRPr="009615CF" w:rsidRDefault="00DA47A5" w:rsidP="00DA47A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 „საქართველოს შრომის კოდექსის” ზოგადი ცოდნა;</w:t>
      </w:r>
    </w:p>
    <w:p w14:paraId="79A71D2D" w14:textId="77777777" w:rsidR="00DA47A5" w:rsidRPr="009615CF" w:rsidRDefault="00DA47A5" w:rsidP="00DA47A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B174754" w14:textId="77777777" w:rsidR="00DA47A5" w:rsidRPr="009615CF" w:rsidRDefault="00DA47A5" w:rsidP="00DA47A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67181E48" w14:textId="77777777" w:rsidR="00DA47A5" w:rsidRPr="009615CF" w:rsidRDefault="00DA47A5" w:rsidP="00DA47A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234E95E9" w14:textId="77777777" w:rsidR="00DA47A5" w:rsidRPr="009615CF" w:rsidRDefault="00DA47A5" w:rsidP="00DA47A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ჯგუფის საქმიანობასთან დაკავშირებული მოქმედი ნორმატიული დოკუმენტები;</w:t>
      </w:r>
    </w:p>
    <w:p w14:paraId="18D9D8C0" w14:textId="77777777" w:rsidR="00DA47A5" w:rsidRPr="009615CF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785CEDB3" w14:textId="77777777" w:rsidR="00DA47A5" w:rsidRPr="009615CF" w:rsidRDefault="00DA47A5" w:rsidP="00DA47A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2017F5D3" w14:textId="77777777" w:rsidR="00DA47A5" w:rsidRPr="009615CF" w:rsidRDefault="00DA47A5" w:rsidP="00DA47A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523E54A0" w14:textId="77777777" w:rsidR="00DA47A5" w:rsidRPr="009615CF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3C416813" w14:textId="77777777" w:rsidR="00DA47A5" w:rsidRPr="009615CF" w:rsidRDefault="00DA47A5" w:rsidP="00DA47A5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Microsoft Office Word, Microsoft Office Excel, </w:t>
      </w:r>
      <w:r w:rsidRPr="009615CF">
        <w:rPr>
          <w:rFonts w:ascii="Sylfaen" w:hAnsi="Sylfaen"/>
          <w:lang w:val="ka-GE"/>
        </w:rPr>
        <w:t xml:space="preserve">Microsoft Office PowerPoint, </w:t>
      </w:r>
      <w:r w:rsidRPr="009615CF">
        <w:rPr>
          <w:rFonts w:ascii="Sylfaen" w:hAnsi="Sylfaen" w:cs="Sylfaen"/>
          <w:lang w:val="ka-GE"/>
        </w:rPr>
        <w:t xml:space="preserve">ინტერნეტი </w:t>
      </w:r>
      <w:r w:rsidRPr="009615CF">
        <w:rPr>
          <w:rFonts w:ascii="Sylfaen" w:hAnsi="Sylfaen"/>
          <w:lang w:val="ka-GE"/>
        </w:rPr>
        <w:t>- დამაკმაყოფილებლად ცოდნა;</w:t>
      </w:r>
    </w:p>
    <w:p w14:paraId="34427499" w14:textId="77777777" w:rsidR="00DA47A5" w:rsidRPr="009615CF" w:rsidRDefault="00DA47A5" w:rsidP="00DA47A5">
      <w:pPr>
        <w:pStyle w:val="HTML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747FE74C" w14:textId="77777777" w:rsidR="00DA47A5" w:rsidRPr="009615CF" w:rsidRDefault="00DA47A5" w:rsidP="00DA47A5">
      <w:pPr>
        <w:pStyle w:val="HTML"/>
        <w:numPr>
          <w:ilvl w:val="0"/>
          <w:numId w:val="12"/>
        </w:numPr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ინჟინერი;</w:t>
      </w:r>
    </w:p>
    <w:p w14:paraId="69D94704" w14:textId="77777777" w:rsidR="00DA47A5" w:rsidRPr="009615CF" w:rsidRDefault="00DA47A5" w:rsidP="00DA47A5">
      <w:pPr>
        <w:pStyle w:val="HTML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4F8660C2" w14:textId="77777777" w:rsidR="00DA47A5" w:rsidRPr="009615CF" w:rsidRDefault="00DA47A5" w:rsidP="00DA47A5">
      <w:pPr>
        <w:pStyle w:val="HTML"/>
        <w:numPr>
          <w:ilvl w:val="0"/>
          <w:numId w:val="12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აფეთქების ენერგიის მყარ სხეულებზე ზემოქმედების, ფიზიკური პარამეტრების გამზომი ტექნიკური საშუალებების მომზადება;</w:t>
      </w:r>
    </w:p>
    <w:p w14:paraId="713AD96D" w14:textId="77777777" w:rsidR="00DA47A5" w:rsidRPr="009615CF" w:rsidRDefault="00DA47A5" w:rsidP="00DA47A5">
      <w:pPr>
        <w:pStyle w:val="HTML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ექსპერიმენტის მომზადება, სადაც გამოყენებული იქნება ასაფეთქებელი მასალა, ექსპერიმენტის მიზნიდან გამომდინარე არა ელექტრული სიგნალების გარდამქმნელების შერჩევა ელექტრულ სიგნალად;</w:t>
      </w:r>
    </w:p>
    <w:p w14:paraId="79B41A76" w14:textId="77777777" w:rsidR="00DA47A5" w:rsidRPr="009615CF" w:rsidRDefault="00DA47A5" w:rsidP="00DA47A5">
      <w:pPr>
        <w:pStyle w:val="HTML"/>
        <w:numPr>
          <w:ilvl w:val="0"/>
          <w:numId w:val="12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უნარი;</w:t>
      </w:r>
    </w:p>
    <w:p w14:paraId="0D68286A" w14:textId="77777777" w:rsidR="00DA47A5" w:rsidRPr="009615CF" w:rsidRDefault="00DA47A5" w:rsidP="00DA47A5">
      <w:pPr>
        <w:pStyle w:val="HTML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u w:val="single"/>
          <w:lang w:val="ka-GE"/>
        </w:rPr>
        <w:t>კომპეტენციები:</w:t>
      </w:r>
      <w:r w:rsidRPr="009615CF">
        <w:rPr>
          <w:rFonts w:ascii="Sylfaen" w:hAnsi="Sylfaen" w:cs="Sylfaen"/>
          <w:sz w:val="22"/>
          <w:szCs w:val="22"/>
          <w:lang w:val="ka-GE"/>
        </w:rPr>
        <w:t xml:space="preserve"> </w:t>
      </w:r>
    </w:p>
    <w:p w14:paraId="6FE3349C" w14:textId="77777777" w:rsidR="00DA47A5" w:rsidRPr="009615CF" w:rsidRDefault="00DA47A5" w:rsidP="00DA47A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გუნდურად მუშაობის 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 xml:space="preserve">სტრესულ სიტუაციაში მუშაობის </w:t>
      </w:r>
      <w:r w:rsidRPr="009615CF">
        <w:rPr>
          <w:rFonts w:ascii="Sylfaen" w:hAnsi="Sylfaen" w:cs="Sylfaen"/>
          <w:lang w:val="ka-GE"/>
        </w:rPr>
        <w:lastRenderedPageBreak/>
        <w:t>უნარი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hAnsi="Sylfaen" w:cs="Sylfaen_PDF_Subset"/>
          <w:lang w:val="ka-GE"/>
        </w:rPr>
        <w:t xml:space="preserve">, </w:t>
      </w:r>
      <w:r w:rsidRPr="009615CF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7A663729" w14:textId="77777777" w:rsidR="00DA47A5" w:rsidRPr="009615CF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E5F0EB7" w14:textId="77777777" w:rsidR="00DA47A5" w:rsidRPr="009615CF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FC44ED5" w14:textId="77777777" w:rsidR="00DA47A5" w:rsidRPr="009615CF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09111EBE" w14:textId="77777777" w:rsidR="00DA47A5" w:rsidRPr="009615CF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70D51EEF" w14:textId="77777777" w:rsidR="00DA47A5" w:rsidRPr="009615CF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3B10B4B4" w14:textId="77777777" w:rsidR="00DA47A5" w:rsidRPr="009615CF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0AF13D3A" w14:textId="77777777" w:rsidR="00DA47A5" w:rsidRPr="009615CF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63C699C2" w14:textId="77777777" w:rsidR="00DA47A5" w:rsidRPr="009615CF" w:rsidRDefault="00DA47A5" w:rsidP="00DA47A5">
      <w:pPr>
        <w:pStyle w:val="a5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55059073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518377F9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3B9E7063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84A5324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6664695D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52AF418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3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4BE3185B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D9A569B" w14:textId="7AC84FAB" w:rsidR="002A44F2" w:rsidRPr="009615CF" w:rsidRDefault="002A44F2" w:rsidP="002A44F2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3F1E9C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F836B9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>9</w:t>
      </w:r>
      <w:r w:rsidRPr="009615CF">
        <w:rPr>
          <w:rFonts w:ascii="Sylfaen" w:hAnsi="Sylfaen" w:cs="Sylfaen"/>
          <w:b/>
          <w:lang w:val="ka-GE"/>
        </w:rPr>
        <w:t xml:space="preserve"> ოქტომბერს.</w:t>
      </w:r>
    </w:p>
    <w:p w14:paraId="0913C388" w14:textId="77777777" w:rsidR="00DA47A5" w:rsidRPr="009615CF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640E942" w14:textId="77777777" w:rsidR="00DA47A5" w:rsidRPr="009615CF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1341734E" w14:textId="77777777" w:rsidR="00DA47A5" w:rsidRPr="009615CF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50F12125" w14:textId="77777777" w:rsidR="00DA47A5" w:rsidRPr="009615CF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4D916FEB" w14:textId="77777777" w:rsidR="00DA47A5" w:rsidRPr="009615CF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F7F5E4A" w14:textId="77777777" w:rsidR="00DA47A5" w:rsidRPr="009615CF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34512782" w14:textId="77777777" w:rsidR="00DA47A5" w:rsidRPr="009615CF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8656BE9" w14:textId="77777777" w:rsidR="00DA47A5" w:rsidRPr="009615CF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კონკურსის მეორე ეტაპიდან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55E9A0A3" w14:textId="77777777" w:rsidR="00DA47A5" w:rsidRPr="009615CF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AB132BD" w14:textId="16881749" w:rsidR="004D3985" w:rsidRPr="009615CF" w:rsidRDefault="00DA47A5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="00760083" w:rsidRPr="009615CF">
        <w:rPr>
          <w:rFonts w:ascii="Sylfaen" w:hAnsi="Sylfaen"/>
          <w:sz w:val="22"/>
          <w:szCs w:val="22"/>
          <w:lang w:val="ka-GE"/>
        </w:rPr>
        <w:t>.</w:t>
      </w:r>
    </w:p>
    <w:p w14:paraId="7DF20D01" w14:textId="77777777" w:rsidR="00760083" w:rsidRPr="009615CF" w:rsidRDefault="00760083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49E9D620" w14:textId="77777777" w:rsidR="00760083" w:rsidRPr="009615CF" w:rsidRDefault="00760083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042E08D1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411AA09D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02AFEE6E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5D132E22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2B533CE9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4DB09CCC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32E6347E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62427F32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7A958C30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0D2BF6E2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39EF7B5D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7A19EB7F" w14:textId="77777777" w:rsidR="009615CF" w:rsidRPr="009615CF" w:rsidRDefault="009615CF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3458309B" w14:textId="04DCAA9E" w:rsidR="00463D13" w:rsidRPr="009615CF" w:rsidRDefault="00463D13" w:rsidP="00463D13">
      <w:pPr>
        <w:spacing w:line="240" w:lineRule="auto"/>
        <w:jc w:val="both"/>
        <w:rPr>
          <w:rFonts w:ascii="Sylfaen" w:hAnsi="Sylfaen" w:cs="Sylfaen"/>
        </w:rPr>
      </w:pPr>
      <w:r w:rsidRPr="009615CF">
        <w:rPr>
          <w:rFonts w:ascii="Sylfaen" w:eastAsia="Times New Roman" w:hAnsi="Sylfaen" w:cs="Calibri"/>
          <w:b/>
          <w:bCs/>
        </w:rPr>
        <w:lastRenderedPageBreak/>
        <w:t>ს</w:t>
      </w:r>
      <w:r w:rsidRPr="009615CF">
        <w:rPr>
          <w:rFonts w:ascii="Sylfaen" w:eastAsia="Times New Roman" w:hAnsi="Sylfaen" w:cs="Calibri"/>
          <w:b/>
          <w:bCs/>
          <w:lang w:val="ka-GE"/>
        </w:rPr>
        <w:t>ა</w:t>
      </w:r>
      <w:r w:rsidRPr="009615CF">
        <w:rPr>
          <w:rFonts w:ascii="Sylfaen" w:eastAsia="Times New Roman" w:hAnsi="Sylfaen" w:cs="Calibri"/>
          <w:b/>
          <w:bCs/>
        </w:rPr>
        <w:t>ინჟინრო-გეოლოგიური კვლევების და პროექტირების ცენტრი</w:t>
      </w:r>
      <w:r w:rsidRPr="009615CF">
        <w:rPr>
          <w:rFonts w:ascii="Sylfaen" w:eastAsia="Times New Roman" w:hAnsi="Sylfaen" w:cs="Calibri"/>
          <w:b/>
          <w:bCs/>
          <w:lang w:val="ka-GE"/>
        </w:rPr>
        <w:t xml:space="preserve">ს </w:t>
      </w:r>
      <w:r w:rsidRPr="009615CF">
        <w:rPr>
          <w:rFonts w:ascii="Sylfaen" w:eastAsia="Times New Roman" w:hAnsi="Sylfaen" w:cs="Calibri"/>
          <w:b/>
          <w:bCs/>
        </w:rPr>
        <w:t>საკონსტრუქტორო კვლევების და პროექტირების</w:t>
      </w:r>
      <w:r w:rsidRPr="009615CF">
        <w:rPr>
          <w:rFonts w:ascii="Sylfaen" w:eastAsia="Times New Roman" w:hAnsi="Sylfaen" w:cs="Calibri"/>
          <w:bCs/>
        </w:rPr>
        <w:t xml:space="preserve"> </w:t>
      </w:r>
      <w:r w:rsidRPr="009615CF">
        <w:rPr>
          <w:rFonts w:ascii="Sylfaen" w:eastAsia="Times New Roman" w:hAnsi="Sylfaen" w:cs="Calibri"/>
          <w:b/>
          <w:bCs/>
        </w:rPr>
        <w:t>ჯგუფი</w:t>
      </w:r>
      <w:r w:rsidRPr="009615CF">
        <w:rPr>
          <w:rFonts w:ascii="Sylfaen" w:eastAsia="Times New Roman" w:hAnsi="Sylfaen" w:cs="Calibri"/>
          <w:b/>
          <w:bCs/>
          <w:lang w:val="ka-GE"/>
        </w:rPr>
        <w:t xml:space="preserve">ს </w:t>
      </w:r>
      <w:r w:rsidR="00223B23" w:rsidRPr="009615CF">
        <w:rPr>
          <w:rFonts w:ascii="Sylfaen" w:eastAsia="Times New Roman" w:hAnsi="Sylfaen" w:cs="Calibri"/>
          <w:b/>
          <w:bCs/>
          <w:lang w:val="ka-GE"/>
        </w:rPr>
        <w:t>წამყვანი სპეციალისტი</w:t>
      </w:r>
      <w:r w:rsidRPr="009615CF">
        <w:rPr>
          <w:rFonts w:ascii="Sylfaen" w:eastAsia="Times New Roman" w:hAnsi="Sylfaen" w:cs="Calibri"/>
          <w:bCs/>
          <w:lang w:val="ka-GE"/>
        </w:rPr>
        <w:t xml:space="preserve"> </w:t>
      </w:r>
    </w:p>
    <w:p w14:paraId="08691CB6" w14:textId="5465C8CB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- 1.</w:t>
      </w:r>
    </w:p>
    <w:p w14:paraId="0181367F" w14:textId="79D68546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</w:t>
      </w:r>
      <w:r w:rsidR="00846FA7" w:rsidRPr="009615CF">
        <w:rPr>
          <w:rFonts w:ascii="Sylfaen" w:hAnsi="Sylfaen"/>
          <w:lang w:val="ka-GE"/>
        </w:rPr>
        <w:t>24</w:t>
      </w:r>
      <w:r w:rsidR="00C73B7A" w:rsidRPr="009615CF">
        <w:rPr>
          <w:rFonts w:ascii="Sylfaen" w:hAnsi="Sylfaen"/>
          <w:lang w:val="ka-GE"/>
        </w:rPr>
        <w:t>00</w:t>
      </w:r>
      <w:r w:rsidRPr="009615CF">
        <w:rPr>
          <w:rFonts w:ascii="Sylfaen" w:hAnsi="Sylfaen"/>
          <w:lang w:val="ka-GE"/>
        </w:rPr>
        <w:t xml:space="preserve"> ლარი.</w:t>
      </w:r>
    </w:p>
    <w:p w14:paraId="551454D1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განაკვეთი.</w:t>
      </w:r>
    </w:p>
    <w:p w14:paraId="39EB4503" w14:textId="77777777" w:rsidR="00E1133A" w:rsidRPr="009615CF" w:rsidRDefault="00E1133A" w:rsidP="00E1133A">
      <w:pPr>
        <w:spacing w:after="0" w:line="240" w:lineRule="auto"/>
        <w:jc w:val="both"/>
        <w:rPr>
          <w:rFonts w:ascii="Sylfaen" w:hAnsi="Sylfaen" w:cs="Sylfaen"/>
          <w:highlight w:val="yellow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0806B5FD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480649C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29A85771" w14:textId="77777777" w:rsidR="00846FA7" w:rsidRPr="009615CF" w:rsidRDefault="00846FA7" w:rsidP="00846FA7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დავალების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ობიექტების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შიდა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გარე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ელექტროქსელების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მოწყობის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კუთხით</w:t>
      </w:r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3A2F5282" w14:textId="77777777" w:rsidR="00846FA7" w:rsidRPr="009615CF" w:rsidRDefault="00846FA7" w:rsidP="00846FA7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საანგარიშო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სქემების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შედგენა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შესაბამისი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გათვლების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შესრულება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მოქმედი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ნორმების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მეთოდური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მითითებების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მიხედვით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447D1181" w14:textId="77777777" w:rsidR="00846FA7" w:rsidRPr="009615CF" w:rsidRDefault="00846FA7" w:rsidP="00846FA7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შემუშავებული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საანგარიშო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სქემების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ანგარიშის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შედეგების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უზრუნველყოფა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პროექტში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მიღებული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ტექნოლოგიური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გადაწყვეტილებებით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0D155842" w14:textId="77777777" w:rsidR="00846FA7" w:rsidRPr="009615CF" w:rsidRDefault="00846FA7" w:rsidP="00846FA7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ობიექტების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ელექტრომომარაგების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პროექტების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შედგენა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. </w:t>
      </w:r>
    </w:p>
    <w:p w14:paraId="06E7A004" w14:textId="77777777" w:rsidR="00846FA7" w:rsidRPr="009615CF" w:rsidRDefault="00846FA7" w:rsidP="00846FA7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მიღებული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საპროექტო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გადაწყვეტების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დაკავშირება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შეთანხმება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პროექტის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სხვა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ნაწილის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შემსრულებლებთან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7EF26A3A" w14:textId="77777777" w:rsidR="00846FA7" w:rsidRPr="009615CF" w:rsidRDefault="00846FA7" w:rsidP="00846FA7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შესასრულებელი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მოცულობების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მასალათა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მოწყობილობების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სპეციფიკაციის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შედგენა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34E23CCA" w14:textId="77777777" w:rsidR="00846FA7" w:rsidRPr="009615CF" w:rsidRDefault="00846FA7" w:rsidP="00846FA7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პროექტის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დაცვა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ექსპერტებთან</w:t>
      </w:r>
      <w:r w:rsidRPr="009615CF">
        <w:rPr>
          <w:rFonts w:ascii="Sylfaen" w:hAnsi="Sylfaen" w:cs="Times New Roman"/>
          <w:sz w:val="22"/>
          <w:szCs w:val="22"/>
          <w:lang w:val="ka-GE"/>
        </w:rPr>
        <w:t>;</w:t>
      </w:r>
    </w:p>
    <w:p w14:paraId="6642E5D3" w14:textId="77777777" w:rsidR="00846FA7" w:rsidRPr="009615CF" w:rsidRDefault="00846FA7" w:rsidP="00846FA7">
      <w:pPr>
        <w:pStyle w:val="a5"/>
        <w:numPr>
          <w:ilvl w:val="0"/>
          <w:numId w:val="3"/>
        </w:numPr>
        <w:spacing w:after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კომპეტენციის ფარგლებში</w:t>
      </w:r>
      <w:r w:rsidRPr="009615CF">
        <w:rPr>
          <w:rFonts w:ascii="Sylfaen" w:hAnsi="Sylfaen"/>
        </w:rPr>
        <w:t xml:space="preserve"> </w:t>
      </w:r>
      <w:r w:rsidRPr="009615CF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2F77C4B1" w14:textId="77777777" w:rsidR="00846FA7" w:rsidRPr="009615CF" w:rsidRDefault="00846FA7" w:rsidP="00846FA7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20C18981" w14:textId="77777777" w:rsidR="00846FA7" w:rsidRPr="009615CF" w:rsidRDefault="00846FA7" w:rsidP="00846FA7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720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sz w:val="22"/>
          <w:szCs w:val="22"/>
          <w:lang w:val="ka-GE"/>
        </w:rPr>
        <w:t>დირექციის და ცენტრის უფროსის სხვა დავალებების და მითითებების შესრულება.</w:t>
      </w:r>
    </w:p>
    <w:p w14:paraId="06D6EBAC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E1BE03A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0E75FA7F" w14:textId="77777777" w:rsidR="00463D13" w:rsidRPr="009615CF" w:rsidRDefault="00463D13" w:rsidP="00463D1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უმაღლესი ტექნიკური განათლება;</w:t>
      </w:r>
    </w:p>
    <w:p w14:paraId="28E7EBF2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4536E37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 გამოცდილება</w:t>
      </w:r>
      <w:r w:rsidRPr="009615CF">
        <w:rPr>
          <w:rFonts w:ascii="Sylfaen" w:hAnsi="Sylfaen"/>
          <w:lang w:val="ka-GE"/>
        </w:rPr>
        <w:t>:</w:t>
      </w:r>
    </w:p>
    <w:p w14:paraId="6FB822DF" w14:textId="6D3F0346" w:rsidR="00463D13" w:rsidRPr="009615CF" w:rsidRDefault="00BA2609" w:rsidP="00463D13">
      <w:pPr>
        <w:pStyle w:val="a5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shd w:val="clear" w:color="auto" w:fill="FFFFFF"/>
          <w:lang w:val="ka-GE"/>
        </w:rPr>
        <w:t>მუშაობის 2</w:t>
      </w:r>
      <w:r w:rsidR="00463D13" w:rsidRPr="009615CF">
        <w:rPr>
          <w:rFonts w:ascii="Sylfaen" w:hAnsi="Sylfaen" w:cs="Sylfaen"/>
          <w:shd w:val="clear" w:color="auto" w:fill="FFFFFF"/>
          <w:lang w:val="ka-GE"/>
        </w:rPr>
        <w:t xml:space="preserve"> წლიანი გამოცდილება.</w:t>
      </w:r>
    </w:p>
    <w:p w14:paraId="061EBEA0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483AC1B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2A6E798D" w14:textId="77777777" w:rsidR="00463D13" w:rsidRPr="009615CF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კოდექსი“;</w:t>
      </w:r>
    </w:p>
    <w:p w14:paraId="6B39E5B8" w14:textId="77777777" w:rsidR="00463D13" w:rsidRPr="009615CF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4688C486" w14:textId="77777777" w:rsidR="00463D13" w:rsidRPr="009615CF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ab/>
      </w:r>
      <w:r w:rsidRPr="009615CF">
        <w:rPr>
          <w:rFonts w:ascii="Sylfaen" w:hAnsi="Sylfaen" w:cs="Sylfaen"/>
          <w:sz w:val="22"/>
          <w:szCs w:val="22"/>
          <w:lang w:val="ka-GE"/>
        </w:rPr>
        <w:t>სამშენებლო წესები და ნორმები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07E82FEF" w14:textId="77777777" w:rsidR="00463D13" w:rsidRPr="009615CF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7183A2D6" w14:textId="77777777" w:rsidR="00463D13" w:rsidRPr="009615CF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ab/>
        <w:t>უსაფრთხოების ტექნიკის დაცვასთან დაკავშირებული ნორმატიული აქტები;</w:t>
      </w:r>
    </w:p>
    <w:p w14:paraId="620AE2BA" w14:textId="77777777" w:rsidR="00463D13" w:rsidRPr="009615CF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ab/>
        <w:t>ცენტრის საქმიანობასთან დაკავშირებული მოქმედი ნორმატიული დოკუმენტები.</w:t>
      </w:r>
    </w:p>
    <w:p w14:paraId="28529755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3845E64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0825D2E3" w14:textId="77777777" w:rsidR="00463D13" w:rsidRPr="009615CF" w:rsidRDefault="00463D13" w:rsidP="00463D13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ძალიან კარგად ცოდნა;</w:t>
      </w:r>
    </w:p>
    <w:p w14:paraId="2E17F68E" w14:textId="77777777" w:rsidR="00463D13" w:rsidRPr="009615CF" w:rsidRDefault="00463D13" w:rsidP="00463D13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და რუსული ენის ცოდნა.</w:t>
      </w:r>
    </w:p>
    <w:p w14:paraId="685A5FE1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6E1D20B7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6E7CEE7C" w14:textId="3290BFC6" w:rsidR="00463D13" w:rsidRPr="009615CF" w:rsidRDefault="00463D13" w:rsidP="00463D1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Microsoft Office Word, Microsoft Office Excel, </w:t>
      </w:r>
      <w:r w:rsidR="006F0E18" w:rsidRPr="009615CF">
        <w:rPr>
          <w:rFonts w:ascii="Sylfaen" w:hAnsi="Sylfaen"/>
          <w:shd w:val="clear" w:color="auto" w:fill="FFFFFF"/>
          <w:lang w:val="ka-GE"/>
        </w:rPr>
        <w:t xml:space="preserve">ინტერნეტი, </w:t>
      </w:r>
      <w:r w:rsidR="006F0E18" w:rsidRPr="009615CF">
        <w:rPr>
          <w:rFonts w:ascii="Sylfaen" w:hAnsi="Sylfaen"/>
          <w:lang w:val="ka-GE"/>
        </w:rPr>
        <w:t xml:space="preserve">SOLIDWORKS Electrical - კარგად </w:t>
      </w:r>
      <w:r w:rsidRPr="009615CF">
        <w:rPr>
          <w:rFonts w:ascii="Sylfaen" w:hAnsi="Sylfaen"/>
          <w:lang w:val="ka-GE"/>
        </w:rPr>
        <w:t xml:space="preserve"> ცოდნა.</w:t>
      </w:r>
    </w:p>
    <w:p w14:paraId="49D5FB5D" w14:textId="77777777" w:rsidR="00463D13" w:rsidRPr="009615CF" w:rsidRDefault="00463D13" w:rsidP="00463D13">
      <w:pPr>
        <w:pStyle w:val="a5"/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/>
          <w:lang w:val="ka-GE"/>
        </w:rPr>
        <w:t xml:space="preserve"> </w:t>
      </w:r>
    </w:p>
    <w:p w14:paraId="3119036A" w14:textId="77777777" w:rsidR="00463D13" w:rsidRPr="009615CF" w:rsidRDefault="00463D13" w:rsidP="00463D13">
      <w:pPr>
        <w:pStyle w:val="HTML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27A4D12D" w14:textId="77777777" w:rsidR="00463D13" w:rsidRPr="009615CF" w:rsidRDefault="00463D13" w:rsidP="00463D13">
      <w:pPr>
        <w:pStyle w:val="HTML"/>
        <w:numPr>
          <w:ilvl w:val="0"/>
          <w:numId w:val="8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ab/>
        <w:t>ინჟინერი;</w:t>
      </w:r>
    </w:p>
    <w:p w14:paraId="2811661D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E873788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5BB82926" w14:textId="1A09458C" w:rsidR="00463D13" w:rsidRPr="009615CF" w:rsidRDefault="00453A23" w:rsidP="00453A2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გადაწყვეტილების სწრაფად მიღების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ანალიტიკური აზროვნების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საკუთარი პოზიციის დასაბუთების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სტრესულ სიტუაციაში მუშაობის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eastAsia="Times New Roman" w:hAnsi="Sylfaen" w:cs="Sylfaen_PDF_Subset"/>
          <w:lang w:val="ka-GE"/>
        </w:rPr>
        <w:t>, პროფესიონალიზმი, პროდუქტიულობა.</w:t>
      </w:r>
    </w:p>
    <w:p w14:paraId="6DAA7156" w14:textId="77777777" w:rsidR="00301CC8" w:rsidRPr="009615CF" w:rsidRDefault="00301CC8" w:rsidP="00463D1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430F858D" w14:textId="77777777" w:rsidR="00463D13" w:rsidRPr="009615CF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5833788" w14:textId="77777777" w:rsidR="00463D13" w:rsidRPr="009615CF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55F636EB" w14:textId="77777777" w:rsidR="00463D13" w:rsidRPr="009615CF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61A5BF65" w14:textId="77777777" w:rsidR="00463D13" w:rsidRPr="009615CF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2EAC605B" w14:textId="77777777" w:rsidR="00463D13" w:rsidRPr="009615CF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69318373" w14:textId="77777777" w:rsidR="00463D13" w:rsidRPr="009615CF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eastAsia="Times New Roman" w:hAnsi="Sylfaen" w:cs="Times New Roman"/>
          <w:lang w:val="ka-GE"/>
        </w:rPr>
        <w:t>შესაბამისი სტრუქტურული ერთეულის განვითარების ხედვა;</w:t>
      </w:r>
    </w:p>
    <w:p w14:paraId="536745CA" w14:textId="544C1FE7" w:rsidR="00463D13" w:rsidRPr="009615CF" w:rsidRDefault="008844F6" w:rsidP="008844F6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644B834F" w14:textId="77777777" w:rsidR="00463D13" w:rsidRPr="009615CF" w:rsidRDefault="00463D13" w:rsidP="00463D13">
      <w:pPr>
        <w:pStyle w:val="a5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3FF964C3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5D9B585E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B99EB96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AEFA060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65E85645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D427547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4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1999E0F7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1463DC9" w14:textId="6AAED49C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9615CF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9615CF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>9</w:t>
      </w:r>
      <w:r w:rsidRPr="009615CF">
        <w:rPr>
          <w:rFonts w:ascii="Sylfaen" w:hAnsi="Sylfaen" w:cs="Sylfaen"/>
          <w:b/>
          <w:lang w:val="ka-GE"/>
        </w:rPr>
        <w:t xml:space="preserve"> ოქტომბერს.</w:t>
      </w:r>
    </w:p>
    <w:p w14:paraId="30AD475E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297B479" w14:textId="77777777" w:rsidR="00463D13" w:rsidRPr="009615CF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10F338D6" w14:textId="77777777" w:rsidR="00463D13" w:rsidRPr="009615CF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5DD82A08" w14:textId="77777777" w:rsidR="00463D13" w:rsidRPr="009615CF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სამეცნიერო საბჭოსთან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48D15FE7" w14:textId="77777777" w:rsidR="00463D13" w:rsidRPr="009615CF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3590972" w14:textId="77777777" w:rsidR="00463D13" w:rsidRPr="009615CF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29CC1CCD" w14:textId="77777777" w:rsidR="00463D13" w:rsidRPr="009615CF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679BBC4" w14:textId="77777777" w:rsidR="00463D13" w:rsidRPr="009615CF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კონკურსის მეორე ეტაპიდან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57251921" w14:textId="77777777" w:rsidR="00463D13" w:rsidRPr="009615CF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541F967" w14:textId="77777777" w:rsidR="00463D13" w:rsidRPr="009615CF" w:rsidRDefault="00463D13" w:rsidP="00463D13">
      <w:pPr>
        <w:pStyle w:val="HTML"/>
        <w:shd w:val="clear" w:color="auto" w:fill="FFFFFF"/>
        <w:jc w:val="both"/>
        <w:rPr>
          <w:rFonts w:ascii="Sylfaen" w:hAnsi="Sylfaen" w:cs="Times New Roma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0F09CC46" w14:textId="77777777" w:rsidR="00463D13" w:rsidRPr="009615CF" w:rsidRDefault="00463D13" w:rsidP="00463D13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E5A96CE" w14:textId="77777777" w:rsidR="00463D13" w:rsidRPr="009615CF" w:rsidRDefault="00463D13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6578528" w14:textId="77777777" w:rsidR="009615CF" w:rsidRPr="009615CF" w:rsidRDefault="009615CF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386A9AB" w14:textId="77777777" w:rsidR="009615CF" w:rsidRPr="009615CF" w:rsidRDefault="009615CF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789D3B1" w14:textId="77777777" w:rsidR="009615CF" w:rsidRPr="009615CF" w:rsidRDefault="009615CF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CA8BEB4" w14:textId="77777777" w:rsidR="009615CF" w:rsidRPr="009615CF" w:rsidRDefault="009615CF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7ED6640" w14:textId="77777777" w:rsidR="009615CF" w:rsidRPr="009615CF" w:rsidRDefault="009615CF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308E071" w14:textId="77777777" w:rsidR="009615CF" w:rsidRPr="009615CF" w:rsidRDefault="009615CF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A859752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eastAsia="Times New Roman" w:hAnsi="Sylfaen" w:cs="Calibri"/>
          <w:b/>
          <w:bCs/>
        </w:rPr>
        <w:lastRenderedPageBreak/>
        <w:t>ს</w:t>
      </w:r>
      <w:r w:rsidRPr="009615CF">
        <w:rPr>
          <w:rFonts w:ascii="Sylfaen" w:eastAsia="Times New Roman" w:hAnsi="Sylfaen" w:cs="Calibri"/>
          <w:b/>
          <w:bCs/>
          <w:lang w:val="ka-GE"/>
        </w:rPr>
        <w:t>ა</w:t>
      </w:r>
      <w:r w:rsidRPr="009615CF">
        <w:rPr>
          <w:rFonts w:ascii="Sylfaen" w:eastAsia="Times New Roman" w:hAnsi="Sylfaen" w:cs="Calibri"/>
          <w:b/>
          <w:bCs/>
        </w:rPr>
        <w:t>ინჟინრო-გეოლოგიური კვლევების და პროექტირების სამეცნიერო ცენტრი</w:t>
      </w:r>
      <w:r w:rsidRPr="009615CF">
        <w:rPr>
          <w:rFonts w:ascii="Sylfaen" w:eastAsia="Times New Roman" w:hAnsi="Sylfaen" w:cs="Calibri"/>
          <w:b/>
          <w:bCs/>
          <w:lang w:val="ka-GE"/>
        </w:rPr>
        <w:t xml:space="preserve">ს </w:t>
      </w:r>
      <w:r w:rsidRPr="009615CF">
        <w:rPr>
          <w:rFonts w:ascii="Sylfaen" w:eastAsia="Times New Roman" w:hAnsi="Sylfaen" w:cs="Calibri"/>
          <w:b/>
          <w:bCs/>
        </w:rPr>
        <w:t>ს</w:t>
      </w:r>
      <w:r w:rsidRPr="009615CF">
        <w:rPr>
          <w:rFonts w:ascii="Sylfaen" w:eastAsia="Times New Roman" w:hAnsi="Sylfaen" w:cs="Calibri"/>
          <w:b/>
          <w:bCs/>
          <w:lang w:val="ka-GE"/>
        </w:rPr>
        <w:t>ა</w:t>
      </w:r>
      <w:r w:rsidRPr="009615CF">
        <w:rPr>
          <w:rFonts w:ascii="Sylfaen" w:eastAsia="Times New Roman" w:hAnsi="Sylfaen" w:cs="Calibri"/>
          <w:b/>
          <w:bCs/>
        </w:rPr>
        <w:t xml:space="preserve">ინჟინრო-გეოლოგიური კვლევების </w:t>
      </w:r>
      <w:r w:rsidRPr="009615CF">
        <w:rPr>
          <w:rFonts w:ascii="Sylfaen" w:eastAsia="Times New Roman" w:hAnsi="Sylfaen" w:cs="Calibri"/>
          <w:b/>
          <w:bCs/>
          <w:lang w:val="ka-GE"/>
        </w:rPr>
        <w:t>ლაბორატორიის ტექნიკოსი</w:t>
      </w:r>
      <w:r w:rsidRPr="009615CF">
        <w:rPr>
          <w:rFonts w:ascii="Sylfaen" w:hAnsi="Sylfaen" w:cs="Sylfaen"/>
          <w:b/>
          <w:lang w:val="ka-GE"/>
        </w:rPr>
        <w:t xml:space="preserve"> </w:t>
      </w:r>
    </w:p>
    <w:p w14:paraId="320AEA19" w14:textId="77777777" w:rsidR="009B1A33" w:rsidRPr="009615CF" w:rsidRDefault="009B1A33" w:rsidP="009B1A33">
      <w:pPr>
        <w:pStyle w:val="a5"/>
        <w:spacing w:line="240" w:lineRule="auto"/>
        <w:ind w:left="1080"/>
        <w:jc w:val="both"/>
        <w:rPr>
          <w:rFonts w:ascii="Sylfaen" w:hAnsi="Sylfaen" w:cs="Sylfaen"/>
          <w:b/>
          <w:lang w:val="ka-GE"/>
        </w:rPr>
      </w:pPr>
    </w:p>
    <w:p w14:paraId="67C39B98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- 1.</w:t>
      </w:r>
    </w:p>
    <w:p w14:paraId="5635003E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- 847 ლარი.</w:t>
      </w:r>
    </w:p>
    <w:p w14:paraId="4A572530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განაკვეთი.</w:t>
      </w:r>
    </w:p>
    <w:p w14:paraId="0C3A740A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39824FB1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7380BA5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1C23AAAF" w14:textId="77777777" w:rsidR="009B1A33" w:rsidRPr="009615CF" w:rsidRDefault="009B1A33" w:rsidP="009B1A33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ცენტრის, ლაბორატორიის დებულების, პროგრამის და ინდივიდუალური გეგმის შესაბამისად;</w:t>
      </w:r>
    </w:p>
    <w:p w14:paraId="1F57CB13" w14:textId="77777777" w:rsidR="009B1A33" w:rsidRPr="009615CF" w:rsidRDefault="009B1A33" w:rsidP="009B1A33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ქანების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ბეტონის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ნიმუშების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მათ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გამოცდაში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მონაწილეობა, მათი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ფიზიკურ</w:t>
      </w:r>
      <w:r w:rsidRPr="009615CF">
        <w:rPr>
          <w:rFonts w:ascii="Sylfaen" w:hAnsi="Sylfaen"/>
          <w:sz w:val="22"/>
          <w:szCs w:val="22"/>
          <w:lang w:val="ka-GE"/>
        </w:rPr>
        <w:t>-</w:t>
      </w:r>
      <w:r w:rsidRPr="009615CF">
        <w:rPr>
          <w:rFonts w:ascii="Sylfaen" w:hAnsi="Sylfaen" w:cs="Sylfaen"/>
          <w:sz w:val="22"/>
          <w:szCs w:val="22"/>
          <w:lang w:val="ka-GE"/>
        </w:rPr>
        <w:t>მექანიკური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თვისებების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დადგენის</w:t>
      </w:r>
      <w:r w:rsidRPr="009615CF">
        <w:rPr>
          <w:rFonts w:ascii="Sylfaen" w:hAnsi="Sylfae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მიზნით</w:t>
      </w:r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06166708" w14:textId="77777777" w:rsidR="009B1A33" w:rsidRPr="009615CF" w:rsidRDefault="009B1A33" w:rsidP="009B1A33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სამშენებლო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მოედანზე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ბეტონის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არმატურის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ყალიბის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მონტაჟის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ხარისხთან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აგრეთვე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ბეტონის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ჩასხმის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განთავსების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მოვლის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კონტროლთან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დაკავშირებით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გაზომვითი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განხორციელება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სტანდარტული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პირობების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სამშენებლო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კოდების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ნორმების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- </w:t>
      </w:r>
      <w:r w:rsidRPr="009615CF">
        <w:rPr>
          <w:rFonts w:ascii="Sylfaen" w:hAnsi="Sylfaen" w:cs="Sylfaen"/>
          <w:sz w:val="22"/>
          <w:szCs w:val="22"/>
          <w:lang w:val="ka-GE"/>
        </w:rPr>
        <w:t>წესების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ნორმატიული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დოკუმენტების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მოთხოვნების</w:t>
      </w:r>
      <w:r w:rsidRPr="009615CF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247B4A31" w14:textId="77777777" w:rsidR="009B1A33" w:rsidRPr="009615CF" w:rsidRDefault="009B1A33" w:rsidP="009B1A33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კომპეტენციის ფარგლებში</w:t>
      </w:r>
      <w:r w:rsidRPr="009615CF">
        <w:rPr>
          <w:rFonts w:ascii="Sylfaen" w:hAnsi="Sylfaen"/>
        </w:rPr>
        <w:t xml:space="preserve"> </w:t>
      </w:r>
      <w:r w:rsidRPr="009615CF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28D9FAB1" w14:textId="77777777" w:rsidR="009B1A33" w:rsidRPr="009615CF" w:rsidRDefault="009B1A33" w:rsidP="009B1A33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4D731751" w14:textId="77777777" w:rsidR="009B1A33" w:rsidRPr="009615CF" w:rsidRDefault="009B1A33" w:rsidP="009B1A33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lang w:val="ka-GE"/>
        </w:rPr>
        <w:t>დირექციის, ცენტრის და ლაბორატორიის უფროსის სხვა დავალებების და მითითებების შესრულება.</w:t>
      </w:r>
    </w:p>
    <w:p w14:paraId="53524F0C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7AF6A49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3F8D2DB7" w14:textId="77777777" w:rsidR="009B1A33" w:rsidRPr="009615CF" w:rsidRDefault="009B1A33" w:rsidP="009B1A3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261F8BFD" w14:textId="77777777" w:rsidR="009B1A33" w:rsidRPr="009615CF" w:rsidRDefault="009B1A33" w:rsidP="009B1A33">
      <w:pPr>
        <w:spacing w:after="0"/>
        <w:jc w:val="both"/>
        <w:rPr>
          <w:rFonts w:ascii="Sylfaen" w:hAnsi="Sylfaen" w:cs="Sylfaen"/>
          <w:lang w:val="ka-GE"/>
        </w:rPr>
      </w:pPr>
    </w:p>
    <w:p w14:paraId="234A3FD4" w14:textId="77777777" w:rsidR="009B1A33" w:rsidRPr="009615CF" w:rsidRDefault="009B1A33" w:rsidP="009B1A33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727F7676" w14:textId="77777777" w:rsidR="009B1A33" w:rsidRPr="009615CF" w:rsidRDefault="009B1A33" w:rsidP="009B1A33">
      <w:pPr>
        <w:pStyle w:val="a5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1EF093E4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0E665198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0654FDCD" w14:textId="77777777" w:rsidR="009B1A33" w:rsidRPr="009615CF" w:rsidRDefault="009B1A33" w:rsidP="009B1A33">
      <w:pPr>
        <w:pStyle w:val="a5"/>
        <w:numPr>
          <w:ilvl w:val="0"/>
          <w:numId w:val="3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ქანების, საშენი მასალების თვისებების და ხარისხის კონტროლთან დაკავშირებული სტანდარტები,  წესები, ნორმები და ტექნიკური პირობები;</w:t>
      </w:r>
    </w:p>
    <w:p w14:paraId="05996330" w14:textId="77777777" w:rsidR="009B1A33" w:rsidRPr="009615CF" w:rsidRDefault="009B1A33" w:rsidP="009B1A33">
      <w:pPr>
        <w:pStyle w:val="a5"/>
        <w:numPr>
          <w:ilvl w:val="0"/>
          <w:numId w:val="38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„საქართველოს შრომის კოდექსის” ზოგადი ცოდნა;</w:t>
      </w:r>
    </w:p>
    <w:p w14:paraId="687EE760" w14:textId="77777777" w:rsidR="009B1A33" w:rsidRPr="009615CF" w:rsidRDefault="009B1A33" w:rsidP="009B1A33">
      <w:pPr>
        <w:pStyle w:val="a5"/>
        <w:numPr>
          <w:ilvl w:val="0"/>
          <w:numId w:val="38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სსიპ გრიგოლ წულუკიძის სამთო ინსტიტუტის წესდება;</w:t>
      </w:r>
    </w:p>
    <w:p w14:paraId="677F3DE4" w14:textId="77777777" w:rsidR="009B1A33" w:rsidRPr="009615CF" w:rsidRDefault="009B1A33" w:rsidP="009B1A33">
      <w:pPr>
        <w:pStyle w:val="a5"/>
        <w:numPr>
          <w:ilvl w:val="0"/>
          <w:numId w:val="38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177642E0" w14:textId="77777777" w:rsidR="009B1A33" w:rsidRPr="009615CF" w:rsidRDefault="009B1A33" w:rsidP="009B1A33">
      <w:pPr>
        <w:pStyle w:val="a5"/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2EF04632" w14:textId="77777777" w:rsidR="009B1A33" w:rsidRPr="009615CF" w:rsidRDefault="009B1A33" w:rsidP="009B1A3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</w:t>
      </w:r>
    </w:p>
    <w:p w14:paraId="52C1B631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C776152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3ADD79BB" w14:textId="77777777" w:rsidR="009B1A33" w:rsidRPr="009615CF" w:rsidRDefault="009B1A33" w:rsidP="009B1A33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5D93C6FC" w14:textId="77777777" w:rsidR="009B1A33" w:rsidRPr="009615CF" w:rsidRDefault="009B1A33" w:rsidP="009B1A33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09459967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4E1AAE74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70A36E28" w14:textId="77777777" w:rsidR="009B1A33" w:rsidRPr="009615CF" w:rsidRDefault="009B1A33" w:rsidP="009B1A33">
      <w:pPr>
        <w:pStyle w:val="HTML"/>
        <w:numPr>
          <w:ilvl w:val="0"/>
          <w:numId w:val="39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 xml:space="preserve">Microsoft Office Word, Microsoft Office Excel, </w:t>
      </w:r>
      <w:r w:rsidRPr="009615CF">
        <w:rPr>
          <w:rFonts w:ascii="Sylfaen" w:hAnsi="Sylfaen" w:cs="Sylfaen"/>
          <w:sz w:val="22"/>
          <w:szCs w:val="22"/>
          <w:lang w:val="ka-GE"/>
        </w:rPr>
        <w:t xml:space="preserve">ინტერნეტი </w:t>
      </w:r>
      <w:r w:rsidRPr="009615CF">
        <w:rPr>
          <w:rFonts w:ascii="Sylfaen" w:hAnsi="Sylfaen"/>
          <w:sz w:val="22"/>
          <w:szCs w:val="22"/>
          <w:lang w:val="ka-GE"/>
        </w:rPr>
        <w:t>- დამაკმაყოფილებლად ცოდნა;</w:t>
      </w:r>
    </w:p>
    <w:p w14:paraId="48C5E273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6A8D4199" w14:textId="77777777" w:rsidR="009B1A33" w:rsidRPr="009615CF" w:rsidRDefault="009B1A33" w:rsidP="009B1A33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481A7308" w14:textId="77777777" w:rsidR="009B1A33" w:rsidRPr="009615CF" w:rsidRDefault="009B1A33" w:rsidP="009B1A33">
      <w:pPr>
        <w:pStyle w:val="HTML"/>
        <w:numPr>
          <w:ilvl w:val="0"/>
          <w:numId w:val="39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ინჟინერი;</w:t>
      </w:r>
    </w:p>
    <w:p w14:paraId="39BBDBB0" w14:textId="77777777" w:rsidR="009B1A33" w:rsidRPr="009615CF" w:rsidRDefault="009B1A33" w:rsidP="009B1A33">
      <w:pPr>
        <w:pStyle w:val="HTML"/>
        <w:shd w:val="clear" w:color="auto" w:fill="FFFFFF"/>
        <w:tabs>
          <w:tab w:val="clear" w:pos="916"/>
          <w:tab w:val="left" w:pos="709"/>
        </w:tabs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76E7CA59" w14:textId="77777777" w:rsidR="009B1A33" w:rsidRPr="009615CF" w:rsidRDefault="009B1A33" w:rsidP="009B1A33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354AA940" w14:textId="77777777" w:rsidR="009B1A33" w:rsidRPr="009615CF" w:rsidRDefault="009B1A33" w:rsidP="009B1A33">
      <w:pPr>
        <w:pStyle w:val="HTML"/>
        <w:numPr>
          <w:ilvl w:val="0"/>
          <w:numId w:val="3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lastRenderedPageBreak/>
        <w:t xml:space="preserve">სასურველია, </w:t>
      </w:r>
      <w:r w:rsidRPr="009615CF">
        <w:rPr>
          <w:rFonts w:ascii="Sylfaen" w:hAnsi="Sylfaen" w:cs="Sylfaen"/>
          <w:sz w:val="22"/>
          <w:szCs w:val="22"/>
          <w:lang w:val="ka-GE"/>
        </w:rPr>
        <w:t>ქანების და ბეტონის ფიზიკურ-მექანიკური თვისებების კვლევის მიმართულებით მუშაობის გამოცდილება;</w:t>
      </w:r>
    </w:p>
    <w:p w14:paraId="0C4BCBE7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52DA139D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132F5ECE" w14:textId="77777777" w:rsidR="009B1A33" w:rsidRPr="009615CF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გადაწყვეტილების სწრაფად მიღების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ანალიტიკური აზროვნების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საკუთარი პოზიციის დასაბუთების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სტრესულ სიტუაციაში მუშაობის უნარი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eastAsia="Times New Roman" w:hAnsi="Sylfaen" w:cs="Sylfaen_PDF_Subset"/>
          <w:lang w:val="ka-GE"/>
        </w:rPr>
        <w:t xml:space="preserve">, </w:t>
      </w:r>
      <w:r w:rsidRPr="009615CF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eastAsia="Times New Roman" w:hAnsi="Sylfaen" w:cs="Sylfaen_PDF_Subset"/>
          <w:lang w:val="ka-GE"/>
        </w:rPr>
        <w:t>, პროფესიონალიზმი, პროდუქტიულობა</w:t>
      </w:r>
    </w:p>
    <w:p w14:paraId="1B54C67A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E4EEE4B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5188105" w14:textId="77777777" w:rsidR="009B1A33" w:rsidRPr="009615CF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281A8B7D" w14:textId="77777777" w:rsidR="009B1A33" w:rsidRPr="009615CF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1D65F8C1" w14:textId="77777777" w:rsidR="009B1A33" w:rsidRPr="009615CF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6C04BC62" w14:textId="77777777" w:rsidR="009B1A33" w:rsidRPr="009615CF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0CBBE541" w14:textId="77777777" w:rsidR="009B1A33" w:rsidRPr="009615CF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1F56A696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A419644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212E9D60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14582A38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15585E9E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7A3296AE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1CB95C3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5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7A3D19C0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EBD034A" w14:textId="5C711972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9615CF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9615CF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>9</w:t>
      </w:r>
      <w:r w:rsidRPr="009615CF">
        <w:rPr>
          <w:rFonts w:ascii="Sylfaen" w:hAnsi="Sylfaen" w:cs="Sylfaen"/>
          <w:b/>
          <w:lang w:val="ka-GE"/>
        </w:rPr>
        <w:t xml:space="preserve"> ოქტომბერს.</w:t>
      </w:r>
    </w:p>
    <w:p w14:paraId="68B08F66" w14:textId="77777777" w:rsidR="009B1A33" w:rsidRPr="009615CF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87A2002" w14:textId="77777777" w:rsidR="009B1A33" w:rsidRPr="009615CF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602AD267" w14:textId="77777777" w:rsidR="009B1A33" w:rsidRPr="009615CF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65D6A5EA" w14:textId="77777777" w:rsidR="009B1A33" w:rsidRPr="009615CF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76A7DC71" w14:textId="77777777" w:rsidR="009B1A33" w:rsidRPr="009615CF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0C0E479" w14:textId="77777777" w:rsidR="009B1A33" w:rsidRPr="009615CF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2309AE88" w14:textId="77777777" w:rsidR="009B1A33" w:rsidRPr="009615CF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5795034" w14:textId="77777777" w:rsidR="009B1A33" w:rsidRPr="009615CF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5A06A897" w14:textId="77777777" w:rsidR="009B1A33" w:rsidRPr="009615CF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C7E908E" w14:textId="77777777" w:rsidR="009B1A33" w:rsidRPr="009615CF" w:rsidRDefault="009B1A33" w:rsidP="009B1A3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2E7C8069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9571A67" w14:textId="77777777" w:rsidR="009B1A33" w:rsidRPr="009615CF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B0B1E5D" w14:textId="77777777" w:rsidR="009615CF" w:rsidRPr="009615CF" w:rsidRDefault="009615CF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0CFDC37" w14:textId="77777777" w:rsidR="009615CF" w:rsidRPr="009615CF" w:rsidRDefault="009615CF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933EDC8" w14:textId="77777777" w:rsidR="009615CF" w:rsidRPr="009615CF" w:rsidRDefault="009615CF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8251278" w14:textId="77777777" w:rsidR="009615CF" w:rsidRPr="009615CF" w:rsidRDefault="009615CF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C821142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 w:cs="Sylfaen"/>
          <w:b/>
          <w:lang w:val="ka-GE"/>
        </w:rPr>
        <w:lastRenderedPageBreak/>
        <w:t>მატერიალურ-ტექნიკური უზრუნველყოფის დეპარტამენტის კომპიუტერული ქსელის ადმინისტრატორი</w:t>
      </w:r>
    </w:p>
    <w:p w14:paraId="54DCFDB2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3CFD8515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Pr="009615CF">
        <w:rPr>
          <w:rFonts w:ascii="Sylfaen" w:hAnsi="Sylfaen"/>
          <w:lang w:val="ka-GE"/>
        </w:rPr>
        <w:t xml:space="preserve"> - 1.</w:t>
      </w:r>
    </w:p>
    <w:p w14:paraId="64E7544A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99976AC" w14:textId="4046FC09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</w:t>
      </w:r>
      <w:r w:rsidR="00222AD7" w:rsidRPr="009615CF">
        <w:rPr>
          <w:rFonts w:ascii="Sylfaen" w:hAnsi="Sylfaen"/>
          <w:lang w:val="ka-GE"/>
        </w:rPr>
        <w:t xml:space="preserve">968 </w:t>
      </w:r>
      <w:r w:rsidRPr="009615CF">
        <w:rPr>
          <w:rFonts w:ascii="Sylfaen" w:hAnsi="Sylfaen"/>
          <w:lang w:val="ka-GE"/>
        </w:rPr>
        <w:t>ლარი.</w:t>
      </w:r>
    </w:p>
    <w:p w14:paraId="2F6A6B85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0AB884A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განაკვეთი.</w:t>
      </w:r>
    </w:p>
    <w:p w14:paraId="6F98307C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C88E854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6B45ABEA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AE12232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59E9D179" w14:textId="77777777" w:rsidR="005760D9" w:rsidRPr="009615CF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ქსელის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გამართვა</w:t>
      </w:r>
      <w:proofErr w:type="spellEnd"/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7A15EBCA" w14:textId="77777777" w:rsidR="005760D9" w:rsidRPr="009615CF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ოპერაციული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სისტემის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უსაფრთხოების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უზრუნველყოფა</w:t>
      </w:r>
      <w:proofErr w:type="spellEnd"/>
      <w:r w:rsidRPr="009615CF">
        <w:rPr>
          <w:rFonts w:ascii="Sylfaen" w:hAnsi="Sylfaen"/>
          <w:sz w:val="22"/>
          <w:szCs w:val="22"/>
        </w:rPr>
        <w:t xml:space="preserve">, </w:t>
      </w:r>
      <w:proofErr w:type="spellStart"/>
      <w:r w:rsidRPr="009615CF">
        <w:rPr>
          <w:rFonts w:ascii="Sylfaen" w:hAnsi="Sylfaen" w:cs="Sylfaen"/>
          <w:sz w:val="22"/>
          <w:szCs w:val="22"/>
        </w:rPr>
        <w:t>ვირუსებისგან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გაწმენდა</w:t>
      </w:r>
      <w:proofErr w:type="spellEnd"/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3603A69C" w14:textId="77777777" w:rsidR="005760D9" w:rsidRPr="009615CF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პროგრამების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ინსტალაცია</w:t>
      </w:r>
      <w:proofErr w:type="spellEnd"/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451B7CD2" w14:textId="77777777" w:rsidR="005760D9" w:rsidRPr="009615CF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სათვალთვალო და დაცვის სისტემების გამართული მუშაობა და კონტროლი;</w:t>
      </w:r>
    </w:p>
    <w:p w14:paraId="4A906F70" w14:textId="77777777" w:rsidR="005760D9" w:rsidRPr="009615CF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სიახლის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ძიება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და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დანერგვა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ყოველდღიურ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საქმიანობაში</w:t>
      </w:r>
      <w:proofErr w:type="spellEnd"/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220FEBCA" w14:textId="77777777" w:rsidR="005760D9" w:rsidRPr="009615CF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 xml:space="preserve">აღრიცხვის სისტემის გამართული მუშაობის უზრუნველყოფა </w:t>
      </w:r>
    </w:p>
    <w:p w14:paraId="57D55E87" w14:textId="77777777" w:rsidR="005760D9" w:rsidRPr="009615CF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კომპიუტერული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ქსელის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სქემის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დამუშავება</w:t>
      </w:r>
      <w:r w:rsidRPr="009615CF">
        <w:rPr>
          <w:rFonts w:ascii="Sylfaen" w:hAnsi="Sylfaen"/>
          <w:sz w:val="22"/>
          <w:szCs w:val="22"/>
        </w:rPr>
        <w:t>-</w:t>
      </w:r>
      <w:r w:rsidRPr="009615CF">
        <w:rPr>
          <w:rFonts w:ascii="Sylfaen" w:hAnsi="Sylfaen" w:cs="Sylfaen"/>
          <w:sz w:val="22"/>
          <w:szCs w:val="22"/>
        </w:rPr>
        <w:t>დაპროექტება</w:t>
      </w:r>
      <w:proofErr w:type="spellEnd"/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2F983916" w14:textId="77777777" w:rsidR="005760D9" w:rsidRPr="009615CF" w:rsidRDefault="005760D9" w:rsidP="005760D9">
      <w:pPr>
        <w:pStyle w:val="a5"/>
        <w:numPr>
          <w:ilvl w:val="0"/>
          <w:numId w:val="3"/>
        </w:numPr>
        <w:spacing w:after="0"/>
        <w:jc w:val="both"/>
        <w:rPr>
          <w:rFonts w:ascii="Sylfaen" w:hAnsi="Sylfaen" w:cs="Sylfaen"/>
          <w:shd w:val="clear" w:color="auto" w:fill="FFFFFF"/>
          <w:lang w:val="ka-GE"/>
        </w:rPr>
      </w:pPr>
      <w:r w:rsidRPr="009615CF">
        <w:rPr>
          <w:rFonts w:ascii="Sylfaen" w:hAnsi="Sylfaen" w:cs="Sylfaen"/>
          <w:shd w:val="clear" w:color="auto" w:fill="FFFFFF"/>
        </w:rPr>
        <w:t>კონსულტაციები</w:t>
      </w:r>
      <w:r w:rsidRPr="009615CF">
        <w:rPr>
          <w:rFonts w:ascii="Sylfaen" w:hAnsi="Sylfaen" w:cs="Sylfaen"/>
          <w:shd w:val="clear" w:color="auto" w:fill="FFFFFF"/>
          <w:lang w:val="ka-GE"/>
        </w:rPr>
        <w:t>ს</w:t>
      </w:r>
      <w:r w:rsidRPr="009615CF">
        <w:rPr>
          <w:rFonts w:ascii="Sylfaen" w:hAnsi="Sylfaen" w:cs="Arial"/>
          <w:shd w:val="clear" w:color="auto" w:fill="FFFFFF"/>
        </w:rPr>
        <w:t xml:space="preserve"> </w:t>
      </w:r>
      <w:r w:rsidRPr="009615CF">
        <w:rPr>
          <w:rFonts w:ascii="Sylfaen" w:hAnsi="Sylfaen" w:cs="Sylfaen"/>
          <w:shd w:val="clear" w:color="auto" w:fill="FFFFFF"/>
        </w:rPr>
        <w:t>და</w:t>
      </w:r>
      <w:r w:rsidRPr="009615CF">
        <w:rPr>
          <w:rFonts w:ascii="Sylfaen" w:hAnsi="Sylfaen" w:cs="Arial"/>
          <w:shd w:val="clear" w:color="auto" w:fill="FFFFFF"/>
        </w:rPr>
        <w:t xml:space="preserve"> </w:t>
      </w:r>
      <w:r w:rsidRPr="009615CF">
        <w:rPr>
          <w:rFonts w:ascii="Sylfaen" w:hAnsi="Sylfaen" w:cs="Sylfaen"/>
          <w:shd w:val="clear" w:color="auto" w:fill="FFFFFF"/>
        </w:rPr>
        <w:t>ტექნიკური</w:t>
      </w:r>
      <w:r w:rsidRPr="009615CF">
        <w:rPr>
          <w:rFonts w:ascii="Sylfaen" w:hAnsi="Sylfaen" w:cs="Arial"/>
          <w:shd w:val="clear" w:color="auto" w:fill="FFFFFF"/>
        </w:rPr>
        <w:t xml:space="preserve"> </w:t>
      </w:r>
      <w:r w:rsidRPr="009615CF">
        <w:rPr>
          <w:rFonts w:ascii="Sylfaen" w:hAnsi="Sylfaen" w:cs="Sylfaen"/>
          <w:shd w:val="clear" w:color="auto" w:fill="FFFFFF"/>
        </w:rPr>
        <w:t>დახმარებ</w:t>
      </w:r>
      <w:r w:rsidRPr="009615CF">
        <w:rPr>
          <w:rFonts w:ascii="Sylfaen" w:hAnsi="Sylfaen" w:cs="Sylfaen"/>
          <w:shd w:val="clear" w:color="auto" w:fill="FFFFFF"/>
          <w:lang w:val="ka-GE"/>
        </w:rPr>
        <w:t>ის გაწევა</w:t>
      </w:r>
      <w:r w:rsidRPr="009615CF">
        <w:rPr>
          <w:rFonts w:ascii="Sylfaen" w:hAnsi="Sylfaen" w:cs="Arial"/>
          <w:shd w:val="clear" w:color="auto" w:fill="FFFFFF"/>
        </w:rPr>
        <w:t xml:space="preserve"> </w:t>
      </w:r>
      <w:r w:rsidRPr="009615CF">
        <w:rPr>
          <w:rFonts w:ascii="Sylfaen" w:hAnsi="Sylfaen" w:cs="Sylfaen"/>
          <w:shd w:val="clear" w:color="auto" w:fill="FFFFFF"/>
        </w:rPr>
        <w:t>თანამშრომლებ</w:t>
      </w:r>
      <w:r w:rsidRPr="009615CF">
        <w:rPr>
          <w:rFonts w:ascii="Sylfaen" w:hAnsi="Sylfaen" w:cs="Sylfaen"/>
          <w:shd w:val="clear" w:color="auto" w:fill="FFFFFF"/>
          <w:lang w:val="ka-GE"/>
        </w:rPr>
        <w:t>ისთვის;</w:t>
      </w:r>
    </w:p>
    <w:p w14:paraId="7DD2C4E0" w14:textId="77777777" w:rsidR="005760D9" w:rsidRPr="009615CF" w:rsidRDefault="005760D9" w:rsidP="005760D9">
      <w:pPr>
        <w:pStyle w:val="HTML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კომპიუტერულ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მოწყობილობებთან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დაკავშირებით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ადგილზე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მცირე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სარემონტო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სამუშაოების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შესრულება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და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ტექნიკური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ხარვეზების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აღმოფხვრა</w:t>
      </w:r>
      <w:proofErr w:type="spellEnd"/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19D7B4F2" w14:textId="77777777" w:rsidR="005760D9" w:rsidRPr="009615CF" w:rsidRDefault="005760D9" w:rsidP="005760D9">
      <w:pPr>
        <w:pStyle w:val="HTML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 xml:space="preserve">ინსტიტუტის </w:t>
      </w:r>
      <w:proofErr w:type="spellStart"/>
      <w:r w:rsidRPr="009615CF">
        <w:rPr>
          <w:rFonts w:ascii="Sylfaen" w:hAnsi="Sylfaen"/>
          <w:sz w:val="22"/>
          <w:szCs w:val="22"/>
        </w:rPr>
        <w:t>სახელმწიფო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/>
          <w:sz w:val="22"/>
          <w:szCs w:val="22"/>
        </w:rPr>
        <w:t>შესყიდვებ</w:t>
      </w:r>
      <w:proofErr w:type="spellEnd"/>
      <w:r w:rsidRPr="009615CF">
        <w:rPr>
          <w:rFonts w:ascii="Sylfaen" w:hAnsi="Sylfaen"/>
          <w:sz w:val="22"/>
          <w:szCs w:val="22"/>
          <w:lang w:val="ka-GE"/>
        </w:rPr>
        <w:t>ის გეგმით გათვალისწინებული კომპიუტერული ტექნიკის და აქსესურების მოძიება;</w:t>
      </w:r>
    </w:p>
    <w:p w14:paraId="03456D3A" w14:textId="77777777" w:rsidR="005760D9" w:rsidRPr="009615CF" w:rsidRDefault="005760D9" w:rsidP="005760D9">
      <w:pPr>
        <w:pStyle w:val="HTML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197BFE39" w14:textId="77777777" w:rsidR="005760D9" w:rsidRPr="009615CF" w:rsidRDefault="005760D9" w:rsidP="005760D9">
      <w:pPr>
        <w:pStyle w:val="HTML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sz w:val="22"/>
          <w:szCs w:val="22"/>
          <w:lang w:val="ka-GE"/>
        </w:rPr>
        <w:t>დირექციის და დეპარტამენტის უფროსის სხვა დავალებების და მითითებების შესრულება.</w:t>
      </w:r>
    </w:p>
    <w:p w14:paraId="44D4945F" w14:textId="77777777" w:rsidR="005760D9" w:rsidRPr="009615CF" w:rsidRDefault="005760D9" w:rsidP="005760D9">
      <w:pPr>
        <w:pStyle w:val="HTML"/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2A4CCBD1" w14:textId="77777777" w:rsidR="005760D9" w:rsidRPr="009615CF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5F33D974" w14:textId="77777777" w:rsidR="005760D9" w:rsidRPr="009615CF" w:rsidRDefault="005760D9" w:rsidP="00576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პროფესიული განათლება.</w:t>
      </w:r>
    </w:p>
    <w:p w14:paraId="632A30BF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649D0805" w14:textId="77777777" w:rsidR="005760D9" w:rsidRPr="009615CF" w:rsidRDefault="005760D9" w:rsidP="005760D9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77499296" w14:textId="77777777" w:rsidR="005760D9" w:rsidRPr="009615CF" w:rsidRDefault="005760D9" w:rsidP="00576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en-US"/>
        </w:rPr>
      </w:pPr>
      <w:r w:rsidRPr="009615CF">
        <w:rPr>
          <w:rFonts w:ascii="Sylfaen" w:hAnsi="Sylfaen" w:cs="Sylfaen"/>
          <w:shd w:val="clear" w:color="auto" w:fill="FFFFFF"/>
          <w:lang w:val="ka-GE"/>
        </w:rPr>
        <w:t>ამ თანამდებობის შესაბამისი მიმართულებით მუშაობის 3 წლიანი გამოცდილება.</w:t>
      </w:r>
    </w:p>
    <w:p w14:paraId="5C897E79" w14:textId="77777777" w:rsidR="005760D9" w:rsidRPr="009615CF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21C5DD12" w14:textId="77777777" w:rsidR="005760D9" w:rsidRPr="009615CF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3EBED1B5" w14:textId="77777777" w:rsidR="005760D9" w:rsidRPr="009615CF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397FE23F" w14:textId="77777777" w:rsidR="005760D9" w:rsidRPr="009615CF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7A176E63" w14:textId="77777777" w:rsidR="005760D9" w:rsidRPr="009615CF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6FF2D48E" w14:textId="77777777" w:rsidR="005760D9" w:rsidRPr="009615CF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51D150E2" w14:textId="77777777" w:rsidR="005760D9" w:rsidRPr="009615CF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საქმიანობასთან დაკავშირებული სხვა მოქმედი ნორმატიული დოკუმენტებუსაფრთხოების ტექნიკის დაცვასთან დაკავშირებული ნორმატიული აქტები.</w:t>
      </w:r>
    </w:p>
    <w:p w14:paraId="6618CD55" w14:textId="77777777" w:rsidR="005760D9" w:rsidRPr="009615CF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08A30E9" w14:textId="77777777" w:rsidR="005760D9" w:rsidRPr="009615CF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30833E3A" w14:textId="77777777" w:rsidR="005760D9" w:rsidRPr="009615CF" w:rsidRDefault="005760D9" w:rsidP="005760D9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35F6F9E8" w14:textId="77777777" w:rsidR="005760D9" w:rsidRPr="009615CF" w:rsidRDefault="005760D9" w:rsidP="005760D9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5EDE1405" w14:textId="77777777" w:rsidR="005760D9" w:rsidRPr="009615CF" w:rsidRDefault="005760D9" w:rsidP="005760D9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08B2DC63" w14:textId="77777777" w:rsidR="005760D9" w:rsidRPr="009615CF" w:rsidRDefault="005760D9" w:rsidP="005760D9">
      <w:pPr>
        <w:pStyle w:val="HTML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t>კომპიუტერის ცოდნა</w:t>
      </w:r>
      <w:r w:rsidRPr="009615CF">
        <w:rPr>
          <w:rFonts w:ascii="Sylfaen" w:hAnsi="Sylfaen"/>
          <w:sz w:val="22"/>
          <w:szCs w:val="22"/>
          <w:lang w:val="ka-GE"/>
        </w:rPr>
        <w:t>:</w:t>
      </w:r>
    </w:p>
    <w:p w14:paraId="50BD69E7" w14:textId="77777777" w:rsidR="005760D9" w:rsidRPr="009615CF" w:rsidRDefault="005760D9" w:rsidP="005760D9">
      <w:pPr>
        <w:pStyle w:val="HTML"/>
        <w:numPr>
          <w:ilvl w:val="0"/>
          <w:numId w:val="26"/>
        </w:numPr>
        <w:tabs>
          <w:tab w:val="clear" w:pos="916"/>
          <w:tab w:val="left" w:pos="1134"/>
        </w:tabs>
        <w:spacing w:line="276" w:lineRule="auto"/>
        <w:jc w:val="both"/>
        <w:rPr>
          <w:rFonts w:ascii="Sylfaen" w:hAnsi="Sylfaen" w:cs="Sylfaen"/>
          <w:sz w:val="22"/>
          <w:szCs w:val="22"/>
          <w:shd w:val="clear" w:color="auto" w:fill="FFFFFF"/>
          <w:lang w:val="ka-GE"/>
        </w:rPr>
      </w:pPr>
      <w:r w:rsidRPr="009615CF">
        <w:rPr>
          <w:rFonts w:ascii="Sylfaen" w:hAnsi="Sylfaen"/>
          <w:sz w:val="22"/>
          <w:szCs w:val="22"/>
          <w:shd w:val="clear" w:color="auto" w:fill="FFFFFF"/>
          <w:lang w:val="ka-GE"/>
        </w:rPr>
        <w:t xml:space="preserve">Microsoft Office Word, Microsoft Office Excel, Microsoft Office PowerPoint, Microsoft Office Outlook, Windows, linux,  </w:t>
      </w:r>
      <w:r w:rsidRPr="009615CF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ინტერნეტი - ძალიან კარგად ცოდნა;</w:t>
      </w:r>
    </w:p>
    <w:p w14:paraId="0D9495A4" w14:textId="77777777" w:rsidR="005760D9" w:rsidRPr="009615CF" w:rsidRDefault="005760D9" w:rsidP="005760D9">
      <w:pPr>
        <w:pStyle w:val="HTML"/>
        <w:numPr>
          <w:ilvl w:val="0"/>
          <w:numId w:val="26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shd w:val="clear" w:color="auto" w:fill="FFFFFF"/>
          <w:lang w:val="ka-GE"/>
        </w:rPr>
        <w:t>AutoCAD - კარგად ცოდნა.</w:t>
      </w:r>
    </w:p>
    <w:p w14:paraId="183D7C70" w14:textId="77777777" w:rsidR="005760D9" w:rsidRPr="009615CF" w:rsidRDefault="005760D9" w:rsidP="005760D9">
      <w:pPr>
        <w:pStyle w:val="HTML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</w:p>
    <w:p w14:paraId="09DB8F96" w14:textId="77777777" w:rsidR="005760D9" w:rsidRPr="009615CF" w:rsidRDefault="005760D9" w:rsidP="005760D9">
      <w:pPr>
        <w:pStyle w:val="HTML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9615CF">
        <w:rPr>
          <w:rFonts w:ascii="Sylfaen" w:hAnsi="Sylfaen"/>
          <w:sz w:val="22"/>
          <w:szCs w:val="22"/>
          <w:u w:val="single"/>
          <w:lang w:val="ka-GE"/>
        </w:rPr>
        <w:lastRenderedPageBreak/>
        <w:t xml:space="preserve">სასურველი პროფესია: </w:t>
      </w:r>
    </w:p>
    <w:p w14:paraId="47201820" w14:textId="77777777" w:rsidR="005760D9" w:rsidRPr="009615CF" w:rsidRDefault="005760D9" w:rsidP="005760D9">
      <w:pPr>
        <w:pStyle w:val="HTML"/>
        <w:numPr>
          <w:ilvl w:val="0"/>
          <w:numId w:val="27"/>
        </w:numPr>
        <w:tabs>
          <w:tab w:val="clear" w:pos="916"/>
          <w:tab w:val="left" w:pos="709"/>
        </w:tabs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ინფორმაციული ტექნოლოგიები.</w:t>
      </w:r>
    </w:p>
    <w:p w14:paraId="354A6B07" w14:textId="77777777" w:rsidR="005760D9" w:rsidRPr="009615CF" w:rsidRDefault="005760D9" w:rsidP="005760D9">
      <w:pPr>
        <w:pStyle w:val="HTML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02F8B880" w14:textId="77777777" w:rsidR="005760D9" w:rsidRPr="009615CF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1ACAA885" w14:textId="77777777" w:rsidR="005760D9" w:rsidRPr="009615CF" w:rsidRDefault="005760D9" w:rsidP="005760D9">
      <w:pPr>
        <w:pStyle w:val="HTML"/>
        <w:numPr>
          <w:ilvl w:val="0"/>
          <w:numId w:val="27"/>
        </w:numPr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გადაწყვეტილების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სწრაფად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მიღების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უნარი</w:t>
      </w:r>
      <w:r w:rsidRPr="009615CF">
        <w:rPr>
          <w:rFonts w:ascii="Sylfaen" w:hAnsi="Sylfaen" w:cs="Sylfaen_PDF_Subset"/>
          <w:sz w:val="22"/>
          <w:szCs w:val="22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პასუხისმგებლობის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გრძნობა</w:t>
      </w:r>
      <w:r w:rsidRPr="009615CF">
        <w:rPr>
          <w:rFonts w:ascii="Sylfaen" w:hAnsi="Sylfaen" w:cs="Sylfaen_PDF_Subset"/>
          <w:sz w:val="22"/>
          <w:szCs w:val="22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ანალიტიკური აზროვნების უნარი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გამართულად წერისა და მეტყველების უნარი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საკუთარი პოზიციის დასაბუთების უნარი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გუნდურად მუშაობის უნარი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სტრესულ სიტუაციაში მუშაობის უნარი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hAnsi="Sylfaen" w:cs="Sylfaen_PDF_Subset"/>
          <w:sz w:val="22"/>
          <w:szCs w:val="22"/>
          <w:lang w:val="ka-GE"/>
        </w:rPr>
        <w:t>, პროფესიონალიზმი, პროდუქტიულობა.</w:t>
      </w:r>
    </w:p>
    <w:p w14:paraId="6BAFBBA0" w14:textId="77777777" w:rsidR="005760D9" w:rsidRPr="009615CF" w:rsidRDefault="005760D9" w:rsidP="005760D9">
      <w:pPr>
        <w:pStyle w:val="HTML"/>
        <w:ind w:left="720"/>
        <w:jc w:val="both"/>
        <w:rPr>
          <w:rFonts w:ascii="Sylfaen" w:hAnsi="Sylfaen" w:cs="Sylfaen"/>
          <w:sz w:val="22"/>
          <w:szCs w:val="22"/>
          <w:lang w:val="ka-GE"/>
        </w:rPr>
      </w:pPr>
    </w:p>
    <w:p w14:paraId="4FBDDAA4" w14:textId="77777777" w:rsidR="005760D9" w:rsidRPr="009615CF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179A69C" w14:textId="77777777" w:rsidR="005760D9" w:rsidRPr="009615CF" w:rsidRDefault="005760D9" w:rsidP="005760D9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72F99120" w14:textId="77777777" w:rsidR="005760D9" w:rsidRPr="009615CF" w:rsidRDefault="005760D9" w:rsidP="005760D9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6B416C63" w14:textId="77777777" w:rsidR="005760D9" w:rsidRPr="009615CF" w:rsidRDefault="005760D9" w:rsidP="005760D9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47E8043B" w14:textId="77777777" w:rsidR="005760D9" w:rsidRPr="009615CF" w:rsidRDefault="005760D9" w:rsidP="005760D9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2AF7256D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6637FD7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22C529F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496A465F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0D1A9596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FE9649F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47C60C64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3D62FFF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6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1AFC110C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433FB5C" w14:textId="24EDDE0B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9615CF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9615CF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>9</w:t>
      </w:r>
      <w:r w:rsidRPr="009615CF">
        <w:rPr>
          <w:rFonts w:ascii="Sylfaen" w:hAnsi="Sylfaen" w:cs="Sylfaen"/>
          <w:b/>
          <w:lang w:val="ka-GE"/>
        </w:rPr>
        <w:t xml:space="preserve"> ოქტომბერს.</w:t>
      </w:r>
    </w:p>
    <w:p w14:paraId="0E59B890" w14:textId="77777777" w:rsidR="005760D9" w:rsidRPr="009615CF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30A2B1B" w14:textId="77777777" w:rsidR="005760D9" w:rsidRPr="009615CF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58246686" w14:textId="77777777" w:rsidR="005760D9" w:rsidRPr="009615CF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077E19F8" w14:textId="77777777" w:rsidR="005760D9" w:rsidRPr="009615CF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0BB6F92B" w14:textId="77777777" w:rsidR="005760D9" w:rsidRPr="009615CF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5819156" w14:textId="77777777" w:rsidR="005760D9" w:rsidRPr="009615CF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56B131E2" w14:textId="77777777" w:rsidR="005760D9" w:rsidRPr="009615CF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6D39A4B" w14:textId="77777777" w:rsidR="005760D9" w:rsidRPr="009615CF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5ED31E5D" w14:textId="77777777" w:rsidR="005760D9" w:rsidRPr="009615CF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440BDEF" w14:textId="77777777" w:rsidR="005760D9" w:rsidRPr="009615CF" w:rsidRDefault="005760D9" w:rsidP="005760D9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22C36619" w14:textId="77777777" w:rsidR="005760D9" w:rsidRPr="009615CF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D30929E" w14:textId="77777777" w:rsidR="005760D9" w:rsidRPr="009615CF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59CB9B3" w14:textId="77777777" w:rsidR="00326A79" w:rsidRPr="009615CF" w:rsidRDefault="00326A79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DA1D1C6" w14:textId="77777777" w:rsidR="00760083" w:rsidRPr="009615CF" w:rsidRDefault="00760083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C365D4A" w14:textId="77777777" w:rsidR="009615CF" w:rsidRPr="009615CF" w:rsidRDefault="009615CF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07BD5CC" w14:textId="77777777" w:rsidR="009615CF" w:rsidRPr="009615CF" w:rsidRDefault="009615CF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F74D015" w14:textId="77777777" w:rsidR="009615CF" w:rsidRPr="009615CF" w:rsidRDefault="009615CF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7120A43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9615CF">
        <w:rPr>
          <w:rFonts w:ascii="Sylfaen" w:hAnsi="Sylfaen" w:cs="Sylfaen"/>
          <w:b/>
          <w:lang w:val="ka-GE"/>
        </w:rPr>
        <w:lastRenderedPageBreak/>
        <w:t>მატერიალურ-ტექნიკური უზრუნველყოფის დეპარტამენტის სანტექნიკოსი</w:t>
      </w:r>
    </w:p>
    <w:p w14:paraId="1A209937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489CED38" w14:textId="7A680C45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ადგილების რაოდენობა</w:t>
      </w:r>
      <w:r w:rsidR="00F13498" w:rsidRPr="009615CF">
        <w:rPr>
          <w:rFonts w:ascii="Sylfaen" w:hAnsi="Sylfaen"/>
          <w:lang w:val="ka-GE"/>
        </w:rPr>
        <w:t xml:space="preserve"> - 1.</w:t>
      </w:r>
    </w:p>
    <w:p w14:paraId="4B36EBD9" w14:textId="4BB29CAC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თანამდებობრივი სარგო</w:t>
      </w:r>
      <w:r w:rsidRPr="009615CF">
        <w:rPr>
          <w:rFonts w:ascii="Sylfaen" w:hAnsi="Sylfaen"/>
          <w:lang w:val="ka-GE"/>
        </w:rPr>
        <w:t xml:space="preserve"> - 8</w:t>
      </w:r>
      <w:r w:rsidR="002F5888" w:rsidRPr="009615CF">
        <w:rPr>
          <w:rFonts w:ascii="Sylfaen" w:hAnsi="Sylfaen"/>
          <w:lang w:val="ka-GE"/>
        </w:rPr>
        <w:t>8</w:t>
      </w:r>
      <w:r w:rsidRPr="009615CF">
        <w:rPr>
          <w:rFonts w:ascii="Sylfaen" w:hAnsi="Sylfaen"/>
          <w:lang w:val="ka-GE"/>
        </w:rPr>
        <w:t>0 ლარი</w:t>
      </w:r>
      <w:r w:rsidR="00F13498" w:rsidRPr="009615CF">
        <w:rPr>
          <w:rFonts w:ascii="Sylfaen" w:hAnsi="Sylfaen"/>
          <w:lang w:val="ka-GE"/>
        </w:rPr>
        <w:t>.</w:t>
      </w:r>
    </w:p>
    <w:p w14:paraId="25CE7A2D" w14:textId="65D96BD9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სამუშაოს ტიპი</w:t>
      </w:r>
      <w:r w:rsidRPr="009615CF">
        <w:rPr>
          <w:rFonts w:ascii="Sylfaen" w:hAnsi="Sylfaen"/>
          <w:lang w:val="ka-GE"/>
        </w:rPr>
        <w:t xml:space="preserve"> - სრული განაკვეთი</w:t>
      </w:r>
      <w:r w:rsidR="00F13498" w:rsidRPr="009615CF">
        <w:rPr>
          <w:rFonts w:ascii="Sylfaen" w:hAnsi="Sylfaen"/>
          <w:lang w:val="ka-GE"/>
        </w:rPr>
        <w:t>.</w:t>
      </w:r>
    </w:p>
    <w:p w14:paraId="7D31CB03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გამოსაცდელი ვადა</w:t>
      </w:r>
      <w:r w:rsidRPr="009615CF">
        <w:rPr>
          <w:rFonts w:ascii="Sylfaen" w:hAnsi="Sylfaen"/>
          <w:lang w:val="ka-GE"/>
        </w:rPr>
        <w:t xml:space="preserve"> - 3 თვე.</w:t>
      </w:r>
    </w:p>
    <w:p w14:paraId="7A463AE8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34ECA31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ფუნქციები:</w:t>
      </w:r>
    </w:p>
    <w:p w14:paraId="30AFBA01" w14:textId="77777777" w:rsidR="002B3D81" w:rsidRPr="009615CF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წყალგაყვანილობის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და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სანჰიგიენური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კვანძების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გამართული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მუშაობის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უზრუნველყოფა</w:t>
      </w:r>
      <w:proofErr w:type="spellEnd"/>
      <w:r w:rsidRPr="009615CF">
        <w:rPr>
          <w:rFonts w:ascii="Sylfaen" w:hAnsi="Sylfaen"/>
          <w:sz w:val="22"/>
          <w:szCs w:val="22"/>
        </w:rPr>
        <w:t>;</w:t>
      </w:r>
    </w:p>
    <w:p w14:paraId="607F8A1C" w14:textId="77777777" w:rsidR="002B3D81" w:rsidRPr="009615CF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წყალმომარაგების</w:t>
      </w:r>
      <w:proofErr w:type="spellEnd"/>
      <w:r w:rsidRPr="009615CF">
        <w:rPr>
          <w:rFonts w:ascii="Sylfaen" w:hAnsi="Sylfaen" w:cs="Sylfaen"/>
          <w:sz w:val="22"/>
          <w:szCs w:val="22"/>
          <w:lang w:val="ka-GE"/>
        </w:rPr>
        <w:t>, სანიაღვრე</w:t>
      </w:r>
      <w:r w:rsidRPr="009615CF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და</w:t>
      </w:r>
      <w:proofErr w:type="spellEnd"/>
      <w:r w:rsidRPr="009615CF">
        <w:rPr>
          <w:rFonts w:ascii="Sylfaen" w:hAnsi="Sylfaen" w:cs="Times New Roman"/>
          <w:sz w:val="22"/>
          <w:szCs w:val="22"/>
        </w:rPr>
        <w:t xml:space="preserve"> </w:t>
      </w:r>
      <w:r w:rsidRPr="009615CF">
        <w:rPr>
          <w:rFonts w:ascii="Sylfaen" w:hAnsi="Sylfaen" w:cs="Times New Roman"/>
          <w:sz w:val="22"/>
          <w:szCs w:val="22"/>
          <w:lang w:val="ka-GE"/>
        </w:rPr>
        <w:t>სა</w:t>
      </w:r>
      <w:proofErr w:type="spellStart"/>
      <w:r w:rsidRPr="009615CF">
        <w:rPr>
          <w:rFonts w:ascii="Sylfaen" w:hAnsi="Sylfaen" w:cs="Sylfaen"/>
          <w:sz w:val="22"/>
          <w:szCs w:val="22"/>
        </w:rPr>
        <w:t>კანალიზაცი</w:t>
      </w:r>
      <w:proofErr w:type="spellEnd"/>
      <w:r w:rsidRPr="009615CF">
        <w:rPr>
          <w:rFonts w:ascii="Sylfaen" w:hAnsi="Sylfaen" w:cs="Sylfaen"/>
          <w:sz w:val="22"/>
          <w:szCs w:val="22"/>
          <w:lang w:val="ka-GE"/>
        </w:rPr>
        <w:t xml:space="preserve">ო </w:t>
      </w:r>
      <w:proofErr w:type="spellStart"/>
      <w:r w:rsidRPr="009615CF">
        <w:rPr>
          <w:rFonts w:ascii="Sylfaen" w:hAnsi="Sylfaen" w:cs="Sylfaen"/>
          <w:sz w:val="22"/>
          <w:szCs w:val="22"/>
        </w:rPr>
        <w:t>სისტემის</w:t>
      </w:r>
      <w:proofErr w:type="spellEnd"/>
      <w:r w:rsidRPr="009615CF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ექსპლუატაცია</w:t>
      </w:r>
      <w:proofErr w:type="spellEnd"/>
      <w:r w:rsidRPr="009615CF">
        <w:rPr>
          <w:rFonts w:ascii="Sylfaen" w:hAnsi="Sylfaen" w:cs="Times New Roman"/>
          <w:sz w:val="22"/>
          <w:szCs w:val="22"/>
        </w:rPr>
        <w:t xml:space="preserve">; </w:t>
      </w:r>
    </w:p>
    <w:p w14:paraId="17E23488" w14:textId="77777777" w:rsidR="002B3D81" w:rsidRPr="009615CF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დაზიანებული</w:t>
      </w:r>
      <w:proofErr w:type="spellEnd"/>
      <w:r w:rsidRPr="009615CF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წყალგაყვანილობის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და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სანჰიგიენური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კვანძების</w:t>
      </w:r>
      <w:proofErr w:type="spellEnd"/>
      <w:r w:rsidRPr="009615CF">
        <w:rPr>
          <w:rFonts w:ascii="Sylfaen" w:hAnsi="Sylfae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შეკეთება</w:t>
      </w:r>
      <w:proofErr w:type="spellEnd"/>
      <w:r w:rsidRPr="009615CF">
        <w:rPr>
          <w:rFonts w:ascii="Sylfaen" w:hAnsi="Sylfaen" w:cs="Times New Roman"/>
          <w:sz w:val="22"/>
          <w:szCs w:val="22"/>
        </w:rPr>
        <w:t>;</w:t>
      </w:r>
    </w:p>
    <w:p w14:paraId="5C060F82" w14:textId="77777777" w:rsidR="002B3D81" w:rsidRPr="009615CF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9615CF">
        <w:rPr>
          <w:rFonts w:ascii="Sylfaen" w:hAnsi="Sylfaen" w:cs="Sylfaen"/>
          <w:sz w:val="22"/>
          <w:szCs w:val="22"/>
        </w:rPr>
        <w:t>ელექტრო</w:t>
      </w:r>
      <w:proofErr w:type="spellEnd"/>
      <w:r w:rsidRPr="009615CF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და</w:t>
      </w:r>
      <w:proofErr w:type="spellEnd"/>
      <w:r w:rsidRPr="009615CF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აირშედუღებითი</w:t>
      </w:r>
      <w:proofErr w:type="spellEnd"/>
      <w:r w:rsidRPr="009615CF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სამუშაოების</w:t>
      </w:r>
      <w:proofErr w:type="spellEnd"/>
      <w:r w:rsidRPr="009615CF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9615CF">
        <w:rPr>
          <w:rFonts w:ascii="Sylfaen" w:hAnsi="Sylfaen" w:cs="Sylfaen"/>
          <w:sz w:val="22"/>
          <w:szCs w:val="22"/>
        </w:rPr>
        <w:t>შესრულება</w:t>
      </w:r>
      <w:proofErr w:type="spellEnd"/>
      <w:r w:rsidRPr="009615CF">
        <w:rPr>
          <w:rFonts w:ascii="Sylfaen" w:hAnsi="Sylfaen"/>
          <w:sz w:val="22"/>
          <w:szCs w:val="22"/>
          <w:lang w:val="ka-GE"/>
        </w:rPr>
        <w:t>;</w:t>
      </w:r>
    </w:p>
    <w:p w14:paraId="6F8DE0B7" w14:textId="77777777" w:rsidR="002B3D81" w:rsidRPr="009615CF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წყლის ხარჯვის კონტროლი;</w:t>
      </w:r>
    </w:p>
    <w:p w14:paraId="30F2BB4D" w14:textId="77777777" w:rsidR="002B3D81" w:rsidRPr="009615CF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6B084553" w14:textId="77777777" w:rsidR="002B3D81" w:rsidRPr="009615CF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Times New Roman"/>
          <w:sz w:val="22"/>
          <w:szCs w:val="22"/>
          <w:lang w:val="ka-GE"/>
        </w:rPr>
        <w:t xml:space="preserve">კომპეტენციის ფარგლებში </w:t>
      </w:r>
      <w:r w:rsidRPr="009615CF">
        <w:rPr>
          <w:rFonts w:ascii="Sylfaen" w:hAnsi="Sylfaen"/>
          <w:sz w:val="22"/>
          <w:szCs w:val="22"/>
          <w:lang w:val="ka-GE"/>
        </w:rPr>
        <w:t>დირექციის და დეპარტამენტის უფროსის სხვა დავალებების და მითითებების შესრულება.</w:t>
      </w:r>
    </w:p>
    <w:p w14:paraId="37585E84" w14:textId="77777777" w:rsidR="002B3D81" w:rsidRPr="009615CF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42EAE04" w14:textId="77777777" w:rsidR="002B3D81" w:rsidRPr="009615CF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u w:val="single"/>
          <w:lang w:val="ka-GE"/>
        </w:rPr>
        <w:t>განათლება</w:t>
      </w:r>
      <w:r w:rsidRPr="009615CF">
        <w:rPr>
          <w:rFonts w:ascii="Sylfaen" w:hAnsi="Sylfaen"/>
          <w:lang w:val="ka-GE"/>
        </w:rPr>
        <w:t>:</w:t>
      </w:r>
    </w:p>
    <w:p w14:paraId="1DD6B4E9" w14:textId="77777777" w:rsidR="002B3D81" w:rsidRPr="009615CF" w:rsidRDefault="002B3D81" w:rsidP="002B3D81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lang w:val="ka-GE"/>
        </w:rPr>
        <w:t>საშუალო განათლება.</w:t>
      </w:r>
    </w:p>
    <w:p w14:paraId="50E6FFDF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48F2F4D0" w14:textId="77777777" w:rsidR="002B3D81" w:rsidRPr="009615CF" w:rsidRDefault="002B3D81" w:rsidP="002B3D81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2BA6B17F" w14:textId="77777777" w:rsidR="002B3D81" w:rsidRPr="009615CF" w:rsidRDefault="002B3D81" w:rsidP="002B3D81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en-US"/>
        </w:rPr>
      </w:pPr>
      <w:r w:rsidRPr="009615CF">
        <w:rPr>
          <w:rFonts w:ascii="Sylfaen" w:hAnsi="Sylfaen" w:cs="Sylfaen"/>
          <w:shd w:val="clear" w:color="auto" w:fill="FFFFFF"/>
          <w:lang w:val="ka-GE"/>
        </w:rPr>
        <w:t>სასურველია სანტექნიკოსად მუშაობის გამოცდილება.</w:t>
      </w:r>
    </w:p>
    <w:p w14:paraId="34F41820" w14:textId="77777777" w:rsidR="002B3D81" w:rsidRPr="009615CF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134E45F1" w14:textId="77777777" w:rsidR="002B3D81" w:rsidRPr="009615CF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3CDDD883" w14:textId="77777777" w:rsidR="002B3D81" w:rsidRPr="009615CF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25C7E8A4" w14:textId="77777777" w:rsidR="002B3D81" w:rsidRPr="009615CF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0134A743" w14:textId="77777777" w:rsidR="002B3D81" w:rsidRPr="009615CF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5C0153FC" w14:textId="77777777" w:rsidR="002B3D81" w:rsidRPr="009615CF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39FFCF8D" w14:textId="77777777" w:rsidR="002B3D81" w:rsidRPr="009615CF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საქმიანობასთან დაკავშირებული სხვა მოქმედი ნორმატიული დოკუმენტებუსაფრთხოების ტექნიკის დაცვასთან დაკავშირებული ნორმატიული აქტები.</w:t>
      </w:r>
    </w:p>
    <w:p w14:paraId="25CA33D5" w14:textId="77777777" w:rsidR="002B3D81" w:rsidRPr="009615CF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59334386" w14:textId="77777777" w:rsidR="002B3D81" w:rsidRPr="009615CF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9615CF">
        <w:rPr>
          <w:rFonts w:ascii="Sylfaen" w:hAnsi="Sylfaen" w:cs="Sylfaen"/>
          <w:u w:val="single"/>
          <w:lang w:val="ka-GE"/>
        </w:rPr>
        <w:t>ენების ცოდნა</w:t>
      </w:r>
      <w:r w:rsidRPr="009615CF">
        <w:rPr>
          <w:rFonts w:ascii="Sylfaen" w:hAnsi="Sylfaen" w:cs="Sylfaen"/>
          <w:lang w:val="ka-GE"/>
        </w:rPr>
        <w:t>:</w:t>
      </w:r>
    </w:p>
    <w:p w14:paraId="1EB26105" w14:textId="77777777" w:rsidR="002B3D81" w:rsidRPr="009615CF" w:rsidRDefault="002B3D81" w:rsidP="002B3D81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3C40C187" w14:textId="77777777" w:rsidR="002B3D81" w:rsidRPr="009615CF" w:rsidRDefault="002B3D81" w:rsidP="002B3D81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/>
          <w:sz w:val="22"/>
          <w:szCs w:val="22"/>
          <w:lang w:val="ka-GE"/>
        </w:rPr>
        <w:t>სასურველია  ინგლისური ან რუსული ენის ცოდნა.</w:t>
      </w:r>
    </w:p>
    <w:p w14:paraId="1B4D212D" w14:textId="77777777" w:rsidR="002B3D81" w:rsidRPr="009615CF" w:rsidRDefault="002B3D81" w:rsidP="002B3D81">
      <w:pPr>
        <w:pStyle w:val="HTML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78FE799C" w14:textId="77777777" w:rsidR="002B3D81" w:rsidRPr="009615CF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 w:cs="Sylfaen"/>
          <w:u w:val="single"/>
        </w:rPr>
        <w:t>კომპეტენციები</w:t>
      </w:r>
      <w:r w:rsidRPr="009615CF">
        <w:rPr>
          <w:rFonts w:ascii="Sylfaen" w:hAnsi="Sylfaen"/>
          <w:u w:val="single"/>
          <w:lang w:val="ka-GE"/>
        </w:rPr>
        <w:t>:</w:t>
      </w:r>
    </w:p>
    <w:p w14:paraId="558C53B3" w14:textId="77777777" w:rsidR="002B3D81" w:rsidRPr="009615CF" w:rsidRDefault="002B3D81" w:rsidP="002B3D81">
      <w:pPr>
        <w:pStyle w:val="HTML"/>
        <w:numPr>
          <w:ilvl w:val="0"/>
          <w:numId w:val="20"/>
        </w:num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>გადაწყვეტილების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სწრაფად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მიღების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უნარი</w:t>
      </w:r>
      <w:r w:rsidRPr="009615CF">
        <w:rPr>
          <w:rFonts w:ascii="Sylfaen" w:hAnsi="Sylfaen" w:cs="Sylfaen_PDF_Subset"/>
          <w:sz w:val="22"/>
          <w:szCs w:val="22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პასუხისმგებლობის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გრძნობა</w:t>
      </w:r>
      <w:r w:rsidRPr="009615CF">
        <w:rPr>
          <w:rFonts w:ascii="Sylfaen" w:hAnsi="Sylfaen" w:cs="Sylfaen_PDF_Subset"/>
          <w:sz w:val="22"/>
          <w:szCs w:val="22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გამართულად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წერისა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და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მეტყველების</w:t>
      </w:r>
      <w:r w:rsidRPr="009615CF">
        <w:rPr>
          <w:rFonts w:ascii="Sylfaen" w:hAnsi="Sylfaen" w:cs="Sylfaen"/>
          <w:sz w:val="22"/>
          <w:szCs w:val="22"/>
        </w:rPr>
        <w:t xml:space="preserve"> </w:t>
      </w:r>
      <w:r w:rsidRPr="009615CF">
        <w:rPr>
          <w:rFonts w:ascii="Sylfaen" w:hAnsi="Sylfaen" w:cs="Sylfaen"/>
          <w:sz w:val="22"/>
          <w:szCs w:val="22"/>
          <w:lang w:val="ka-GE"/>
        </w:rPr>
        <w:t>უნარი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გუნდურად მუშაობის უნარი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სტრესულ სიტუაციაში მუშაობის უნარი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შრომისმოყვარეობა და თვითგანვითარებაზე ორიენტირებულობა</w:t>
      </w:r>
      <w:r w:rsidRPr="009615CF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კომუნიკაბელურობა</w:t>
      </w:r>
      <w:r w:rsidRPr="009615CF">
        <w:rPr>
          <w:rFonts w:ascii="Sylfaen" w:hAnsi="Sylfaen" w:cs="Sylfaen_PDF_Subset"/>
          <w:sz w:val="22"/>
          <w:szCs w:val="22"/>
          <w:lang w:val="ka-GE"/>
        </w:rPr>
        <w:t>, პროფესიონალიზმი, პროდუქტიულობა.</w:t>
      </w:r>
    </w:p>
    <w:p w14:paraId="0373E7F3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10961AAA" w14:textId="77777777" w:rsidR="002B3D81" w:rsidRPr="009615CF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9615CF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6989A6E0" w14:textId="77777777" w:rsidR="002B3D81" w:rsidRPr="009615CF" w:rsidRDefault="002B3D81" w:rsidP="002B3D81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0D3C547" w14:textId="77777777" w:rsidR="002B3D81" w:rsidRPr="009615CF" w:rsidRDefault="002B3D81" w:rsidP="002B3D81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37440FD5" w14:textId="77777777" w:rsidR="002B3D81" w:rsidRPr="009615CF" w:rsidRDefault="002B3D81" w:rsidP="002B3D81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ავტობიოგრაფია/</w:t>
      </w:r>
      <w:r w:rsidRPr="009615CF">
        <w:rPr>
          <w:rFonts w:ascii="Sylfaen" w:hAnsi="Sylfaen"/>
          <w:lang w:val="en-US"/>
        </w:rPr>
        <w:t>CV</w:t>
      </w:r>
      <w:r w:rsidRPr="009615CF">
        <w:rPr>
          <w:rFonts w:ascii="Sylfaen" w:hAnsi="Sylfaen"/>
          <w:lang w:val="ka-GE"/>
        </w:rPr>
        <w:t>;</w:t>
      </w:r>
    </w:p>
    <w:p w14:paraId="49202C74" w14:textId="77777777" w:rsidR="002B3D81" w:rsidRPr="009615CF" w:rsidRDefault="002B3D81" w:rsidP="002B3D81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723B1801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014E4DC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შენიშვნა: </w:t>
      </w:r>
    </w:p>
    <w:p w14:paraId="1C9CA790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40D4F868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lastRenderedPageBreak/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54A975B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9615CF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9615CF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9615CF">
        <w:rPr>
          <w:rFonts w:ascii="Sylfaen" w:hAnsi="Sylfaen"/>
          <w:lang w:val="ka-GE"/>
        </w:rPr>
        <w:t xml:space="preserve"> </w:t>
      </w:r>
    </w:p>
    <w:p w14:paraId="599D5546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3DD48C2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7" w:history="1">
        <w:r w:rsidRPr="009615CF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9615CF">
        <w:rPr>
          <w:rFonts w:ascii="Sylfaen" w:hAnsi="Sylfaen"/>
          <w:lang w:val="ka-GE"/>
        </w:rPr>
        <w:t>, საშუალებით.</w:t>
      </w:r>
    </w:p>
    <w:p w14:paraId="5B3CE449" w14:textId="77777777" w:rsidR="002B3D81" w:rsidRPr="009615CF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93ECB37" w14:textId="4E851302" w:rsidR="00527595" w:rsidRPr="009615CF" w:rsidRDefault="00527595" w:rsidP="00527595">
      <w:pPr>
        <w:spacing w:after="0" w:line="240" w:lineRule="auto"/>
        <w:jc w:val="both"/>
        <w:rPr>
          <w:rFonts w:ascii="Sylfaen" w:hAnsi="Sylfaen"/>
          <w:lang w:val="ka-GE"/>
        </w:rPr>
      </w:pPr>
      <w:r w:rsidRPr="009615CF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9615CF">
        <w:rPr>
          <w:rFonts w:ascii="Sylfaen" w:hAnsi="Sylfaen"/>
          <w:b/>
          <w:lang w:val="ka-GE"/>
        </w:rPr>
        <w:t>2025 წლის 0</w:t>
      </w:r>
      <w:r w:rsidR="009615CF" w:rsidRPr="009615CF">
        <w:rPr>
          <w:rFonts w:ascii="Sylfaen" w:hAnsi="Sylfaen"/>
          <w:b/>
          <w:lang w:val="ka-GE"/>
        </w:rPr>
        <w:t>8</w:t>
      </w:r>
      <w:r w:rsidRPr="009615CF">
        <w:rPr>
          <w:rFonts w:ascii="Sylfaen" w:hAnsi="Sylfaen"/>
          <w:b/>
          <w:lang w:val="ka-GE"/>
        </w:rPr>
        <w:t xml:space="preserve"> ოქტომბერ</w:t>
      </w:r>
      <w:r w:rsidR="009615CF" w:rsidRPr="009615CF">
        <w:rPr>
          <w:rFonts w:ascii="Sylfaen" w:hAnsi="Sylfaen"/>
          <w:b/>
          <w:lang w:val="ka-GE"/>
        </w:rPr>
        <w:t>ს</w:t>
      </w:r>
      <w:r w:rsidRPr="009615CF">
        <w:rPr>
          <w:rFonts w:ascii="Sylfaen" w:hAnsi="Sylfaen" w:cs="Sylfaen"/>
          <w:lang w:val="ka-GE"/>
        </w:rPr>
        <w:t xml:space="preserve"> და </w:t>
      </w:r>
      <w:r w:rsidRPr="009615CF">
        <w:rPr>
          <w:rFonts w:ascii="Sylfaen" w:hAnsi="Sylfaen"/>
          <w:lang w:val="ka-GE"/>
        </w:rPr>
        <w:t>დამთავრდება</w:t>
      </w:r>
      <w:r w:rsidRPr="009615CF">
        <w:rPr>
          <w:rFonts w:ascii="Sylfaen" w:hAnsi="Sylfaen" w:cs="Sylfaen"/>
          <w:lang w:val="ka-GE"/>
        </w:rPr>
        <w:t xml:space="preserve"> </w:t>
      </w:r>
      <w:r w:rsidRPr="009615CF">
        <w:rPr>
          <w:rFonts w:ascii="Sylfaen" w:hAnsi="Sylfaen" w:cs="Sylfaen"/>
          <w:b/>
          <w:lang w:val="ka-GE"/>
        </w:rPr>
        <w:t>2025 წლის 1</w:t>
      </w:r>
      <w:r w:rsidR="00BD08A4">
        <w:rPr>
          <w:rFonts w:ascii="Sylfaen" w:hAnsi="Sylfaen" w:cs="Sylfaen"/>
          <w:b/>
          <w:lang w:val="ka-GE"/>
        </w:rPr>
        <w:t>9</w:t>
      </w:r>
      <w:r w:rsidRPr="009615CF">
        <w:rPr>
          <w:rFonts w:ascii="Sylfaen" w:hAnsi="Sylfaen" w:cs="Sylfaen"/>
          <w:b/>
          <w:lang w:val="ka-GE"/>
        </w:rPr>
        <w:t xml:space="preserve"> ოქტომბერს.</w:t>
      </w:r>
    </w:p>
    <w:p w14:paraId="47ADF94F" w14:textId="77777777" w:rsidR="004D3985" w:rsidRPr="009615CF" w:rsidRDefault="004D3985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EEC1736" w14:textId="77777777" w:rsidR="002B3D81" w:rsidRPr="009615CF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9615CF">
        <w:rPr>
          <w:rFonts w:ascii="Sylfaen" w:eastAsia="Times New Roman" w:hAnsi="Sylfaen" w:cs="Courier New"/>
          <w:lang w:val="ka-GE"/>
        </w:rPr>
        <w:t xml:space="preserve">: </w:t>
      </w:r>
    </w:p>
    <w:p w14:paraId="6243384C" w14:textId="77777777" w:rsidR="002B3D81" w:rsidRPr="009615CF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9615CF">
        <w:rPr>
          <w:rFonts w:ascii="Sylfaen" w:eastAsia="Times New Roman" w:hAnsi="Sylfaen" w:cs="Times New Roman"/>
          <w:lang w:val="ka-GE"/>
        </w:rPr>
        <w:t xml:space="preserve">; </w:t>
      </w:r>
    </w:p>
    <w:p w14:paraId="47D3B8F7" w14:textId="77777777" w:rsidR="002B3D81" w:rsidRPr="009615CF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Courier New"/>
          <w:lang w:val="ka-GE"/>
        </w:rPr>
        <w:t xml:space="preserve">II </w:t>
      </w:r>
      <w:r w:rsidRPr="009615CF">
        <w:rPr>
          <w:rFonts w:ascii="Sylfaen" w:eastAsia="Times New Roman" w:hAnsi="Sylfaen" w:cs="Sylfaen"/>
          <w:lang w:val="ka-GE"/>
        </w:rPr>
        <w:t>ეტაპი</w:t>
      </w:r>
      <w:r w:rsidRPr="009615CF">
        <w:rPr>
          <w:rFonts w:ascii="Sylfaen" w:eastAsia="Times New Roman" w:hAnsi="Sylfaen" w:cs="Times New Roman"/>
          <w:lang w:val="ka-GE"/>
        </w:rPr>
        <w:t xml:space="preserve"> - </w:t>
      </w:r>
      <w:r w:rsidRPr="009615CF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9615CF">
        <w:rPr>
          <w:rFonts w:ascii="Sylfaen" w:eastAsia="Times New Roman" w:hAnsi="Sylfaen" w:cs="Times New Roman"/>
          <w:lang w:val="ka-GE"/>
        </w:rPr>
        <w:t xml:space="preserve">. </w:t>
      </w:r>
    </w:p>
    <w:p w14:paraId="206BB127" w14:textId="77777777" w:rsidR="002B3D81" w:rsidRPr="009615CF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E77DB57" w14:textId="77777777" w:rsidR="002B3D81" w:rsidRPr="009615CF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9615CF">
        <w:rPr>
          <w:rFonts w:ascii="Sylfaen" w:eastAsia="Times New Roman" w:hAnsi="Sylfaen" w:cs="Times New Roman"/>
          <w:lang w:val="ka-GE"/>
        </w:rPr>
        <w:t>.</w:t>
      </w:r>
    </w:p>
    <w:p w14:paraId="37267EF5" w14:textId="77777777" w:rsidR="002B3D81" w:rsidRPr="009615CF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AE15B7D" w14:textId="77777777" w:rsidR="002B3D81" w:rsidRPr="009615CF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9615CF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9615CF">
        <w:rPr>
          <w:rFonts w:ascii="Sylfaen" w:eastAsia="Times New Roman" w:hAnsi="Sylfaen" w:cs="Times New Roman"/>
          <w:lang w:val="ka-GE"/>
        </w:rPr>
        <w:t xml:space="preserve">, </w:t>
      </w:r>
      <w:r w:rsidRPr="009615CF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9615CF">
        <w:rPr>
          <w:rFonts w:ascii="Sylfaen" w:eastAsia="Times New Roman" w:hAnsi="Sylfaen" w:cs="Courier New"/>
          <w:lang w:val="ka-GE"/>
        </w:rPr>
        <w:t>.</w:t>
      </w:r>
    </w:p>
    <w:p w14:paraId="127FA620" w14:textId="77777777" w:rsidR="002B3D81" w:rsidRPr="009615CF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614D9B0" w14:textId="77777777" w:rsidR="002B3D81" w:rsidRPr="009615CF" w:rsidRDefault="002B3D81" w:rsidP="002B3D81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9615CF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9615CF">
        <w:rPr>
          <w:rFonts w:ascii="Sylfaen" w:hAnsi="Sylfaen"/>
          <w:sz w:val="22"/>
          <w:szCs w:val="22"/>
          <w:lang w:val="ka-GE"/>
        </w:rPr>
        <w:t xml:space="preserve">2 </w:t>
      </w:r>
      <w:r w:rsidRPr="009615CF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9615CF">
        <w:rPr>
          <w:rFonts w:ascii="Sylfaen" w:hAnsi="Sylfaen"/>
          <w:sz w:val="22"/>
          <w:szCs w:val="22"/>
          <w:lang w:val="ka-GE"/>
        </w:rPr>
        <w:t xml:space="preserve">, </w:t>
      </w:r>
      <w:r w:rsidRPr="009615CF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9615CF">
        <w:rPr>
          <w:rFonts w:ascii="Sylfaen" w:hAnsi="Sylfaen"/>
          <w:sz w:val="22"/>
          <w:szCs w:val="22"/>
          <w:lang w:val="ka-GE"/>
        </w:rPr>
        <w:t>.</w:t>
      </w:r>
    </w:p>
    <w:p w14:paraId="28F01A64" w14:textId="77777777" w:rsidR="002B3D81" w:rsidRPr="009615CF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D7BF910" w14:textId="77777777" w:rsidR="005F15D8" w:rsidRPr="009615CF" w:rsidRDefault="005F15D8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C4E41B3" w14:textId="77777777" w:rsidR="005F15D8" w:rsidRPr="009615CF" w:rsidRDefault="005F15D8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3FF6BBB" w14:textId="77777777" w:rsidR="00F34274" w:rsidRPr="009615CF" w:rsidRDefault="00F34274" w:rsidP="00A240F9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</w:p>
    <w:p w14:paraId="1C3073AA" w14:textId="77777777" w:rsidR="00AA1E84" w:rsidRPr="009615CF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  <w:r w:rsidRPr="009615CF">
        <w:rPr>
          <w:rFonts w:ascii="Sylfaen" w:eastAsia="Times New Roman" w:hAnsi="Sylfaen" w:cs="Times New Roman"/>
          <w:lang w:val="ka-GE"/>
        </w:rPr>
        <w:t>დამატებითი ინფორმაციისათვის საკონტაქტო პირი</w:t>
      </w:r>
    </w:p>
    <w:p w14:paraId="09D20878" w14:textId="77777777" w:rsidR="00AA1E84" w:rsidRPr="009615CF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9615CF">
        <w:rPr>
          <w:rFonts w:ascii="Sylfaen" w:eastAsia="Times New Roman" w:hAnsi="Sylfaen" w:cs="Times New Roman"/>
          <w:b/>
          <w:lang w:val="ka-GE"/>
        </w:rPr>
        <w:t>ნინო ასკილაშვილი</w:t>
      </w:r>
    </w:p>
    <w:p w14:paraId="599B908D" w14:textId="77777777" w:rsidR="00AA1E84" w:rsidRPr="009615CF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9615CF">
        <w:rPr>
          <w:rFonts w:ascii="Sylfaen" w:eastAsia="Times New Roman" w:hAnsi="Sylfaen" w:cs="Times New Roman"/>
          <w:b/>
          <w:lang w:val="ka-GE"/>
        </w:rPr>
        <w:t>ტელეფონი 574 17 16 69</w:t>
      </w:r>
    </w:p>
    <w:p w14:paraId="40054A76" w14:textId="77777777" w:rsidR="00AA1E84" w:rsidRPr="009615CF" w:rsidRDefault="00000000" w:rsidP="00AA1E84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hyperlink r:id="rId18" w:history="1">
        <w:r w:rsidR="00AA1E84" w:rsidRPr="009615CF">
          <w:rPr>
            <w:rFonts w:ascii="Sylfaen" w:eastAsia="Times New Roman" w:hAnsi="Sylfaen" w:cs="Times New Roman"/>
            <w:b/>
            <w:u w:val="single"/>
            <w:lang w:val="ka-GE"/>
          </w:rPr>
          <w:t>tmi@mining.org.ge</w:t>
        </w:r>
      </w:hyperlink>
      <w:r w:rsidR="00AA1E84" w:rsidRPr="009615CF">
        <w:rPr>
          <w:rFonts w:ascii="Sylfaen" w:eastAsia="Times New Roman" w:hAnsi="Sylfaen" w:cs="Times New Roman"/>
          <w:b/>
          <w:lang w:val="ka-GE"/>
        </w:rPr>
        <w:t> </w:t>
      </w:r>
    </w:p>
    <w:p w14:paraId="7DAC7716" w14:textId="77777777" w:rsidR="00DA116F" w:rsidRPr="009615CF" w:rsidRDefault="00DA116F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sectPr w:rsidR="00DA116F" w:rsidRPr="009615CF" w:rsidSect="003F1E9C">
      <w:pgSz w:w="11906" w:h="16838"/>
      <w:pgMar w:top="426" w:right="566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_PDF_Subse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F10D5"/>
    <w:multiLevelType w:val="hybridMultilevel"/>
    <w:tmpl w:val="A364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9B5"/>
    <w:multiLevelType w:val="hybridMultilevel"/>
    <w:tmpl w:val="AC3A9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250A5"/>
    <w:multiLevelType w:val="hybridMultilevel"/>
    <w:tmpl w:val="0BB2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113CB"/>
    <w:multiLevelType w:val="hybridMultilevel"/>
    <w:tmpl w:val="23E67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43DB"/>
    <w:multiLevelType w:val="hybridMultilevel"/>
    <w:tmpl w:val="F28EE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C7F9B"/>
    <w:multiLevelType w:val="hybridMultilevel"/>
    <w:tmpl w:val="8244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B478A"/>
    <w:multiLevelType w:val="hybridMultilevel"/>
    <w:tmpl w:val="A312519E"/>
    <w:lvl w:ilvl="0" w:tplc="C318E3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370BE8"/>
    <w:multiLevelType w:val="hybridMultilevel"/>
    <w:tmpl w:val="A8E00716"/>
    <w:lvl w:ilvl="0" w:tplc="4D80B62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A054E1"/>
    <w:multiLevelType w:val="hybridMultilevel"/>
    <w:tmpl w:val="291C5AFC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E63CB"/>
    <w:multiLevelType w:val="hybridMultilevel"/>
    <w:tmpl w:val="44C6E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70ECE"/>
    <w:multiLevelType w:val="hybridMultilevel"/>
    <w:tmpl w:val="BD2E4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21D10"/>
    <w:multiLevelType w:val="hybridMultilevel"/>
    <w:tmpl w:val="43A47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F632B"/>
    <w:multiLevelType w:val="hybridMultilevel"/>
    <w:tmpl w:val="7D12B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E52F8"/>
    <w:multiLevelType w:val="hybridMultilevel"/>
    <w:tmpl w:val="A808C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87061"/>
    <w:multiLevelType w:val="hybridMultilevel"/>
    <w:tmpl w:val="FB64C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32069"/>
    <w:multiLevelType w:val="hybridMultilevel"/>
    <w:tmpl w:val="26DC3A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6F71F5"/>
    <w:multiLevelType w:val="hybridMultilevel"/>
    <w:tmpl w:val="06ECC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E19A4"/>
    <w:multiLevelType w:val="hybridMultilevel"/>
    <w:tmpl w:val="B58AE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0639A"/>
    <w:multiLevelType w:val="hybridMultilevel"/>
    <w:tmpl w:val="AEF6B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2D1EBC"/>
    <w:multiLevelType w:val="hybridMultilevel"/>
    <w:tmpl w:val="D3B8EC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0C2448"/>
    <w:multiLevelType w:val="hybridMultilevel"/>
    <w:tmpl w:val="904402DA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E0775"/>
    <w:multiLevelType w:val="hybridMultilevel"/>
    <w:tmpl w:val="EB82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95539D"/>
    <w:multiLevelType w:val="hybridMultilevel"/>
    <w:tmpl w:val="CF8A5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CD1DC6"/>
    <w:multiLevelType w:val="hybridMultilevel"/>
    <w:tmpl w:val="D4FAF60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641754"/>
    <w:multiLevelType w:val="hybridMultilevel"/>
    <w:tmpl w:val="C4687F16"/>
    <w:lvl w:ilvl="0" w:tplc="D2B633F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11C21"/>
    <w:multiLevelType w:val="hybridMultilevel"/>
    <w:tmpl w:val="77CE861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550364E"/>
    <w:multiLevelType w:val="hybridMultilevel"/>
    <w:tmpl w:val="35B26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B1058"/>
    <w:multiLevelType w:val="hybridMultilevel"/>
    <w:tmpl w:val="765AFBB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B91234D"/>
    <w:multiLevelType w:val="hybridMultilevel"/>
    <w:tmpl w:val="05B69B9A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E48F2"/>
    <w:multiLevelType w:val="hybridMultilevel"/>
    <w:tmpl w:val="5758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03D22"/>
    <w:multiLevelType w:val="hybridMultilevel"/>
    <w:tmpl w:val="E5E04EF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5A714F2"/>
    <w:multiLevelType w:val="hybridMultilevel"/>
    <w:tmpl w:val="9260E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D2580"/>
    <w:multiLevelType w:val="hybridMultilevel"/>
    <w:tmpl w:val="C0865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74704"/>
    <w:multiLevelType w:val="hybridMultilevel"/>
    <w:tmpl w:val="06CE6200"/>
    <w:lvl w:ilvl="0" w:tplc="F54C30B6">
      <w:numFmt w:val="bullet"/>
      <w:lvlText w:val="-"/>
      <w:lvlJc w:val="left"/>
      <w:pPr>
        <w:ind w:left="1080" w:hanging="360"/>
      </w:pPr>
      <w:rPr>
        <w:rFonts w:ascii="Sylfaen" w:eastAsia="Times New Roman" w:hAnsi="Sylfaen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517B7"/>
    <w:multiLevelType w:val="hybridMultilevel"/>
    <w:tmpl w:val="EB526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274E79"/>
    <w:multiLevelType w:val="hybridMultilevel"/>
    <w:tmpl w:val="8F8ECA40"/>
    <w:lvl w:ilvl="0" w:tplc="D85AAC9C">
      <w:numFmt w:val="bullet"/>
      <w:lvlText w:val=""/>
      <w:lvlJc w:val="left"/>
      <w:pPr>
        <w:ind w:left="45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E8458D"/>
    <w:multiLevelType w:val="hybridMultilevel"/>
    <w:tmpl w:val="0450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E625DF"/>
    <w:multiLevelType w:val="hybridMultilevel"/>
    <w:tmpl w:val="0D921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7C8024E"/>
    <w:multiLevelType w:val="hybridMultilevel"/>
    <w:tmpl w:val="C10ED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53AE4"/>
    <w:multiLevelType w:val="hybridMultilevel"/>
    <w:tmpl w:val="A364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B07497"/>
    <w:multiLevelType w:val="hybridMultilevel"/>
    <w:tmpl w:val="1606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CC1E95"/>
    <w:multiLevelType w:val="hybridMultilevel"/>
    <w:tmpl w:val="D260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84885">
    <w:abstractNumId w:val="24"/>
  </w:num>
  <w:num w:numId="2" w16cid:durableId="702708661">
    <w:abstractNumId w:val="35"/>
  </w:num>
  <w:num w:numId="3" w16cid:durableId="475026816">
    <w:abstractNumId w:val="18"/>
  </w:num>
  <w:num w:numId="4" w16cid:durableId="217278828">
    <w:abstractNumId w:val="19"/>
  </w:num>
  <w:num w:numId="5" w16cid:durableId="799886591">
    <w:abstractNumId w:val="5"/>
  </w:num>
  <w:num w:numId="6" w16cid:durableId="1975405143">
    <w:abstractNumId w:val="7"/>
  </w:num>
  <w:num w:numId="7" w16cid:durableId="1445804067">
    <w:abstractNumId w:val="31"/>
  </w:num>
  <w:num w:numId="8" w16cid:durableId="464930341">
    <w:abstractNumId w:val="16"/>
  </w:num>
  <w:num w:numId="9" w16cid:durableId="2031102978">
    <w:abstractNumId w:val="10"/>
  </w:num>
  <w:num w:numId="10" w16cid:durableId="899634906">
    <w:abstractNumId w:val="21"/>
  </w:num>
  <w:num w:numId="11" w16cid:durableId="257834285">
    <w:abstractNumId w:val="20"/>
  </w:num>
  <w:num w:numId="12" w16cid:durableId="2097089784">
    <w:abstractNumId w:val="13"/>
  </w:num>
  <w:num w:numId="13" w16cid:durableId="1493989915">
    <w:abstractNumId w:val="29"/>
  </w:num>
  <w:num w:numId="14" w16cid:durableId="1191603244">
    <w:abstractNumId w:val="38"/>
  </w:num>
  <w:num w:numId="15" w16cid:durableId="2077705497">
    <w:abstractNumId w:val="41"/>
  </w:num>
  <w:num w:numId="16" w16cid:durableId="1225409619">
    <w:abstractNumId w:val="14"/>
  </w:num>
  <w:num w:numId="17" w16cid:durableId="1415281936">
    <w:abstractNumId w:val="11"/>
  </w:num>
  <w:num w:numId="18" w16cid:durableId="2087871245">
    <w:abstractNumId w:val="27"/>
  </w:num>
  <w:num w:numId="19" w16cid:durableId="333382285">
    <w:abstractNumId w:val="26"/>
  </w:num>
  <w:num w:numId="20" w16cid:durableId="511605509">
    <w:abstractNumId w:val="22"/>
  </w:num>
  <w:num w:numId="21" w16cid:durableId="2099208963">
    <w:abstractNumId w:val="8"/>
  </w:num>
  <w:num w:numId="22" w16cid:durableId="1246106657">
    <w:abstractNumId w:val="28"/>
  </w:num>
  <w:num w:numId="23" w16cid:durableId="1189178458">
    <w:abstractNumId w:val="33"/>
  </w:num>
  <w:num w:numId="24" w16cid:durableId="1653560474">
    <w:abstractNumId w:val="37"/>
  </w:num>
  <w:num w:numId="25" w16cid:durableId="291447626">
    <w:abstractNumId w:val="1"/>
  </w:num>
  <w:num w:numId="26" w16cid:durableId="1895237755">
    <w:abstractNumId w:val="36"/>
  </w:num>
  <w:num w:numId="27" w16cid:durableId="1485394234">
    <w:abstractNumId w:val="25"/>
  </w:num>
  <w:num w:numId="28" w16cid:durableId="1715302215">
    <w:abstractNumId w:val="12"/>
  </w:num>
  <w:num w:numId="29" w16cid:durableId="350961154">
    <w:abstractNumId w:val="30"/>
  </w:num>
  <w:num w:numId="30" w16cid:durableId="1871993451">
    <w:abstractNumId w:val="3"/>
  </w:num>
  <w:num w:numId="31" w16cid:durableId="1014843847">
    <w:abstractNumId w:val="32"/>
  </w:num>
  <w:num w:numId="32" w16cid:durableId="1226063191">
    <w:abstractNumId w:val="2"/>
  </w:num>
  <w:num w:numId="33" w16cid:durableId="1947493270">
    <w:abstractNumId w:val="39"/>
  </w:num>
  <w:num w:numId="34" w16cid:durableId="345906145">
    <w:abstractNumId w:val="0"/>
  </w:num>
  <w:num w:numId="35" w16cid:durableId="395082357">
    <w:abstractNumId w:val="6"/>
  </w:num>
  <w:num w:numId="36" w16cid:durableId="1507280492">
    <w:abstractNumId w:val="15"/>
  </w:num>
  <w:num w:numId="37" w16cid:durableId="1468938420">
    <w:abstractNumId w:val="4"/>
  </w:num>
  <w:num w:numId="38" w16cid:durableId="1438603846">
    <w:abstractNumId w:val="40"/>
  </w:num>
  <w:num w:numId="39" w16cid:durableId="803086453">
    <w:abstractNumId w:val="17"/>
  </w:num>
  <w:num w:numId="40" w16cid:durableId="1633556713">
    <w:abstractNumId w:val="23"/>
  </w:num>
  <w:num w:numId="41" w16cid:durableId="987981849">
    <w:abstractNumId w:val="34"/>
  </w:num>
  <w:num w:numId="42" w16cid:durableId="1754814665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F3C"/>
    <w:rsid w:val="0000318C"/>
    <w:rsid w:val="00003D0F"/>
    <w:rsid w:val="000131BF"/>
    <w:rsid w:val="000146F9"/>
    <w:rsid w:val="000216D6"/>
    <w:rsid w:val="000229F2"/>
    <w:rsid w:val="0002302C"/>
    <w:rsid w:val="00023226"/>
    <w:rsid w:val="000307CF"/>
    <w:rsid w:val="00030C93"/>
    <w:rsid w:val="00040019"/>
    <w:rsid w:val="000449D6"/>
    <w:rsid w:val="00053EA4"/>
    <w:rsid w:val="0005770A"/>
    <w:rsid w:val="00064263"/>
    <w:rsid w:val="00066658"/>
    <w:rsid w:val="00067BCC"/>
    <w:rsid w:val="00067C2C"/>
    <w:rsid w:val="000710F7"/>
    <w:rsid w:val="00075256"/>
    <w:rsid w:val="000777A2"/>
    <w:rsid w:val="00084520"/>
    <w:rsid w:val="000867F4"/>
    <w:rsid w:val="00090480"/>
    <w:rsid w:val="00092107"/>
    <w:rsid w:val="00092C2A"/>
    <w:rsid w:val="00093156"/>
    <w:rsid w:val="000974DD"/>
    <w:rsid w:val="000977A3"/>
    <w:rsid w:val="000A18C6"/>
    <w:rsid w:val="000A23D6"/>
    <w:rsid w:val="000A4313"/>
    <w:rsid w:val="000A787B"/>
    <w:rsid w:val="000C4170"/>
    <w:rsid w:val="000C71A4"/>
    <w:rsid w:val="000D1E2A"/>
    <w:rsid w:val="000E7346"/>
    <w:rsid w:val="000E73AD"/>
    <w:rsid w:val="000F3845"/>
    <w:rsid w:val="000F6F34"/>
    <w:rsid w:val="00110263"/>
    <w:rsid w:val="001108B4"/>
    <w:rsid w:val="0011689D"/>
    <w:rsid w:val="00122EB8"/>
    <w:rsid w:val="001238BE"/>
    <w:rsid w:val="00127B4E"/>
    <w:rsid w:val="00134FF0"/>
    <w:rsid w:val="00140C2D"/>
    <w:rsid w:val="001430D8"/>
    <w:rsid w:val="00144C57"/>
    <w:rsid w:val="001457B4"/>
    <w:rsid w:val="00147890"/>
    <w:rsid w:val="00150335"/>
    <w:rsid w:val="00155307"/>
    <w:rsid w:val="00157E5E"/>
    <w:rsid w:val="00163E55"/>
    <w:rsid w:val="00166038"/>
    <w:rsid w:val="00170099"/>
    <w:rsid w:val="001724D3"/>
    <w:rsid w:val="001725D1"/>
    <w:rsid w:val="0017621B"/>
    <w:rsid w:val="0018039B"/>
    <w:rsid w:val="001821B7"/>
    <w:rsid w:val="00192FFF"/>
    <w:rsid w:val="001A20D8"/>
    <w:rsid w:val="001A26E5"/>
    <w:rsid w:val="001A362C"/>
    <w:rsid w:val="001A4FDF"/>
    <w:rsid w:val="001B1E8E"/>
    <w:rsid w:val="001C36B0"/>
    <w:rsid w:val="001C7C54"/>
    <w:rsid w:val="001D0257"/>
    <w:rsid w:val="001D3080"/>
    <w:rsid w:val="001D3647"/>
    <w:rsid w:val="001D4902"/>
    <w:rsid w:val="001D6DAC"/>
    <w:rsid w:val="001D7C6F"/>
    <w:rsid w:val="001E3F1B"/>
    <w:rsid w:val="001F1F5B"/>
    <w:rsid w:val="001F4E08"/>
    <w:rsid w:val="00202CC5"/>
    <w:rsid w:val="00205690"/>
    <w:rsid w:val="002066DE"/>
    <w:rsid w:val="00210616"/>
    <w:rsid w:val="00214C6A"/>
    <w:rsid w:val="0021683D"/>
    <w:rsid w:val="00217D0A"/>
    <w:rsid w:val="00222AD7"/>
    <w:rsid w:val="00223B23"/>
    <w:rsid w:val="002317B9"/>
    <w:rsid w:val="0023182D"/>
    <w:rsid w:val="00232286"/>
    <w:rsid w:val="00232559"/>
    <w:rsid w:val="00241284"/>
    <w:rsid w:val="002414CB"/>
    <w:rsid w:val="00241972"/>
    <w:rsid w:val="00245ADD"/>
    <w:rsid w:val="00254391"/>
    <w:rsid w:val="002579A1"/>
    <w:rsid w:val="002613DD"/>
    <w:rsid w:val="00271B19"/>
    <w:rsid w:val="00276B3C"/>
    <w:rsid w:val="002826C8"/>
    <w:rsid w:val="00282899"/>
    <w:rsid w:val="00296420"/>
    <w:rsid w:val="0029678B"/>
    <w:rsid w:val="00297EAB"/>
    <w:rsid w:val="002A05FD"/>
    <w:rsid w:val="002A44F2"/>
    <w:rsid w:val="002A6DEB"/>
    <w:rsid w:val="002B1E75"/>
    <w:rsid w:val="002B3D81"/>
    <w:rsid w:val="002B4E2F"/>
    <w:rsid w:val="002C51B4"/>
    <w:rsid w:val="002C61F5"/>
    <w:rsid w:val="002C634B"/>
    <w:rsid w:val="002C7338"/>
    <w:rsid w:val="002C7541"/>
    <w:rsid w:val="002D1898"/>
    <w:rsid w:val="002E382A"/>
    <w:rsid w:val="002F278D"/>
    <w:rsid w:val="002F5888"/>
    <w:rsid w:val="00301CC8"/>
    <w:rsid w:val="00303191"/>
    <w:rsid w:val="00303668"/>
    <w:rsid w:val="0030606A"/>
    <w:rsid w:val="00321711"/>
    <w:rsid w:val="00321DDC"/>
    <w:rsid w:val="0032263B"/>
    <w:rsid w:val="00325521"/>
    <w:rsid w:val="00326A79"/>
    <w:rsid w:val="00330804"/>
    <w:rsid w:val="00330810"/>
    <w:rsid w:val="003328A8"/>
    <w:rsid w:val="00335364"/>
    <w:rsid w:val="00340BD8"/>
    <w:rsid w:val="00341A7D"/>
    <w:rsid w:val="0034230E"/>
    <w:rsid w:val="00342CFA"/>
    <w:rsid w:val="00353540"/>
    <w:rsid w:val="00357EF4"/>
    <w:rsid w:val="00360549"/>
    <w:rsid w:val="00365522"/>
    <w:rsid w:val="003661A6"/>
    <w:rsid w:val="0037181B"/>
    <w:rsid w:val="00373E4B"/>
    <w:rsid w:val="00385830"/>
    <w:rsid w:val="003915B7"/>
    <w:rsid w:val="003935BE"/>
    <w:rsid w:val="003A11FD"/>
    <w:rsid w:val="003A19F0"/>
    <w:rsid w:val="003A22AD"/>
    <w:rsid w:val="003B0A67"/>
    <w:rsid w:val="003B1565"/>
    <w:rsid w:val="003B2C42"/>
    <w:rsid w:val="003B6C73"/>
    <w:rsid w:val="003C2B1D"/>
    <w:rsid w:val="003C3132"/>
    <w:rsid w:val="003C70A3"/>
    <w:rsid w:val="003D0C00"/>
    <w:rsid w:val="003D5059"/>
    <w:rsid w:val="003E56C2"/>
    <w:rsid w:val="003F0457"/>
    <w:rsid w:val="003F1E9C"/>
    <w:rsid w:val="003F2908"/>
    <w:rsid w:val="003F6930"/>
    <w:rsid w:val="00407007"/>
    <w:rsid w:val="004207C5"/>
    <w:rsid w:val="00421724"/>
    <w:rsid w:val="00446BFD"/>
    <w:rsid w:val="00450E61"/>
    <w:rsid w:val="00451787"/>
    <w:rsid w:val="00453A23"/>
    <w:rsid w:val="00463D13"/>
    <w:rsid w:val="00470739"/>
    <w:rsid w:val="00477836"/>
    <w:rsid w:val="00482CA4"/>
    <w:rsid w:val="00487C26"/>
    <w:rsid w:val="00494284"/>
    <w:rsid w:val="004957BB"/>
    <w:rsid w:val="004966DE"/>
    <w:rsid w:val="004972AB"/>
    <w:rsid w:val="004A25C5"/>
    <w:rsid w:val="004A794C"/>
    <w:rsid w:val="004B0DE5"/>
    <w:rsid w:val="004B124F"/>
    <w:rsid w:val="004B14BE"/>
    <w:rsid w:val="004B4780"/>
    <w:rsid w:val="004B5C04"/>
    <w:rsid w:val="004C3417"/>
    <w:rsid w:val="004C3583"/>
    <w:rsid w:val="004C5E96"/>
    <w:rsid w:val="004D11BD"/>
    <w:rsid w:val="004D21AB"/>
    <w:rsid w:val="004D2A5D"/>
    <w:rsid w:val="004D3985"/>
    <w:rsid w:val="004D6E99"/>
    <w:rsid w:val="004E0848"/>
    <w:rsid w:val="004E1041"/>
    <w:rsid w:val="004E48C7"/>
    <w:rsid w:val="004E5E5A"/>
    <w:rsid w:val="004E6BF1"/>
    <w:rsid w:val="004E6C89"/>
    <w:rsid w:val="004F00DF"/>
    <w:rsid w:val="004F2165"/>
    <w:rsid w:val="004F5C56"/>
    <w:rsid w:val="004F751A"/>
    <w:rsid w:val="004F7674"/>
    <w:rsid w:val="005110B6"/>
    <w:rsid w:val="005110C6"/>
    <w:rsid w:val="005144E1"/>
    <w:rsid w:val="0052047D"/>
    <w:rsid w:val="00521507"/>
    <w:rsid w:val="005215FB"/>
    <w:rsid w:val="00522C07"/>
    <w:rsid w:val="00523B4C"/>
    <w:rsid w:val="00526325"/>
    <w:rsid w:val="00527595"/>
    <w:rsid w:val="00533930"/>
    <w:rsid w:val="005355E1"/>
    <w:rsid w:val="0053788E"/>
    <w:rsid w:val="00537B84"/>
    <w:rsid w:val="00551899"/>
    <w:rsid w:val="00552F9A"/>
    <w:rsid w:val="00554F91"/>
    <w:rsid w:val="005553DF"/>
    <w:rsid w:val="00555BA7"/>
    <w:rsid w:val="005653E9"/>
    <w:rsid w:val="00571426"/>
    <w:rsid w:val="00571F8E"/>
    <w:rsid w:val="00572396"/>
    <w:rsid w:val="00573F85"/>
    <w:rsid w:val="005760D9"/>
    <w:rsid w:val="005763DE"/>
    <w:rsid w:val="00577858"/>
    <w:rsid w:val="005839A1"/>
    <w:rsid w:val="00586BB8"/>
    <w:rsid w:val="0059297F"/>
    <w:rsid w:val="005942E0"/>
    <w:rsid w:val="005952CA"/>
    <w:rsid w:val="00595F4E"/>
    <w:rsid w:val="00597F1C"/>
    <w:rsid w:val="005A0DC8"/>
    <w:rsid w:val="005A23C0"/>
    <w:rsid w:val="005A30D0"/>
    <w:rsid w:val="005A3DD3"/>
    <w:rsid w:val="005B0962"/>
    <w:rsid w:val="005B7EC1"/>
    <w:rsid w:val="005C149C"/>
    <w:rsid w:val="005C6A28"/>
    <w:rsid w:val="005D10A9"/>
    <w:rsid w:val="005D4002"/>
    <w:rsid w:val="005D5D2E"/>
    <w:rsid w:val="005E20BB"/>
    <w:rsid w:val="005E3724"/>
    <w:rsid w:val="005E6383"/>
    <w:rsid w:val="005F10CB"/>
    <w:rsid w:val="005F15D8"/>
    <w:rsid w:val="006032FE"/>
    <w:rsid w:val="00606351"/>
    <w:rsid w:val="0061252A"/>
    <w:rsid w:val="00613C4A"/>
    <w:rsid w:val="006219FB"/>
    <w:rsid w:val="00632E0D"/>
    <w:rsid w:val="0064128C"/>
    <w:rsid w:val="00641324"/>
    <w:rsid w:val="006431B2"/>
    <w:rsid w:val="006451CD"/>
    <w:rsid w:val="006579AC"/>
    <w:rsid w:val="00657D55"/>
    <w:rsid w:val="00664C0F"/>
    <w:rsid w:val="006744B4"/>
    <w:rsid w:val="006748D5"/>
    <w:rsid w:val="006758D8"/>
    <w:rsid w:val="00677738"/>
    <w:rsid w:val="00683C1D"/>
    <w:rsid w:val="00685C23"/>
    <w:rsid w:val="0069682C"/>
    <w:rsid w:val="006A1813"/>
    <w:rsid w:val="006A2413"/>
    <w:rsid w:val="006A34D4"/>
    <w:rsid w:val="006B01D5"/>
    <w:rsid w:val="006B358D"/>
    <w:rsid w:val="006B5BB4"/>
    <w:rsid w:val="006C6074"/>
    <w:rsid w:val="006C6A51"/>
    <w:rsid w:val="006D59C8"/>
    <w:rsid w:val="006E3B56"/>
    <w:rsid w:val="006E71D3"/>
    <w:rsid w:val="006F0311"/>
    <w:rsid w:val="006F0E18"/>
    <w:rsid w:val="0070365F"/>
    <w:rsid w:val="007058F2"/>
    <w:rsid w:val="0070751F"/>
    <w:rsid w:val="0071151A"/>
    <w:rsid w:val="00716710"/>
    <w:rsid w:val="00717F2C"/>
    <w:rsid w:val="00720561"/>
    <w:rsid w:val="00722C33"/>
    <w:rsid w:val="00724151"/>
    <w:rsid w:val="007326C7"/>
    <w:rsid w:val="0073331B"/>
    <w:rsid w:val="00733AAA"/>
    <w:rsid w:val="00736E61"/>
    <w:rsid w:val="0074079C"/>
    <w:rsid w:val="007419AA"/>
    <w:rsid w:val="00742918"/>
    <w:rsid w:val="0074745F"/>
    <w:rsid w:val="00752F03"/>
    <w:rsid w:val="00755D77"/>
    <w:rsid w:val="0075713A"/>
    <w:rsid w:val="00757433"/>
    <w:rsid w:val="00757784"/>
    <w:rsid w:val="00760083"/>
    <w:rsid w:val="00766641"/>
    <w:rsid w:val="00771F24"/>
    <w:rsid w:val="00782712"/>
    <w:rsid w:val="00785F7A"/>
    <w:rsid w:val="0078771D"/>
    <w:rsid w:val="00790ECE"/>
    <w:rsid w:val="0079482B"/>
    <w:rsid w:val="00794BA6"/>
    <w:rsid w:val="007A21ED"/>
    <w:rsid w:val="007A33D3"/>
    <w:rsid w:val="007A41D6"/>
    <w:rsid w:val="007A6846"/>
    <w:rsid w:val="007A6D57"/>
    <w:rsid w:val="007B0A54"/>
    <w:rsid w:val="007B13AB"/>
    <w:rsid w:val="007B3240"/>
    <w:rsid w:val="007B506F"/>
    <w:rsid w:val="007B5D41"/>
    <w:rsid w:val="007B631A"/>
    <w:rsid w:val="007B7E67"/>
    <w:rsid w:val="007C25F8"/>
    <w:rsid w:val="007C5648"/>
    <w:rsid w:val="007C6705"/>
    <w:rsid w:val="007C6BB0"/>
    <w:rsid w:val="007D1AB0"/>
    <w:rsid w:val="007D37AE"/>
    <w:rsid w:val="007D5FFD"/>
    <w:rsid w:val="007E6565"/>
    <w:rsid w:val="007F0D4D"/>
    <w:rsid w:val="007F7360"/>
    <w:rsid w:val="008028DC"/>
    <w:rsid w:val="00806373"/>
    <w:rsid w:val="0080705C"/>
    <w:rsid w:val="00811A8E"/>
    <w:rsid w:val="00831706"/>
    <w:rsid w:val="0083304B"/>
    <w:rsid w:val="00835C50"/>
    <w:rsid w:val="00836437"/>
    <w:rsid w:val="00836445"/>
    <w:rsid w:val="00842F45"/>
    <w:rsid w:val="00846FA7"/>
    <w:rsid w:val="00850356"/>
    <w:rsid w:val="00852978"/>
    <w:rsid w:val="008530DC"/>
    <w:rsid w:val="00853473"/>
    <w:rsid w:val="00856C6D"/>
    <w:rsid w:val="00863C83"/>
    <w:rsid w:val="008658BB"/>
    <w:rsid w:val="008677A3"/>
    <w:rsid w:val="00873D9D"/>
    <w:rsid w:val="0087488C"/>
    <w:rsid w:val="0087599D"/>
    <w:rsid w:val="008763FB"/>
    <w:rsid w:val="00876B4E"/>
    <w:rsid w:val="00877A3D"/>
    <w:rsid w:val="008844F6"/>
    <w:rsid w:val="00885032"/>
    <w:rsid w:val="00890B45"/>
    <w:rsid w:val="008931DA"/>
    <w:rsid w:val="0089548F"/>
    <w:rsid w:val="00895D68"/>
    <w:rsid w:val="008A1657"/>
    <w:rsid w:val="008A507A"/>
    <w:rsid w:val="008B27E4"/>
    <w:rsid w:val="008B47B0"/>
    <w:rsid w:val="008B4C38"/>
    <w:rsid w:val="008B4EB0"/>
    <w:rsid w:val="008B51E7"/>
    <w:rsid w:val="008D4442"/>
    <w:rsid w:val="008D4498"/>
    <w:rsid w:val="008D6285"/>
    <w:rsid w:val="008D65FC"/>
    <w:rsid w:val="008E46FD"/>
    <w:rsid w:val="008F037B"/>
    <w:rsid w:val="008F13DF"/>
    <w:rsid w:val="008F2E83"/>
    <w:rsid w:val="008F4E95"/>
    <w:rsid w:val="008F6E82"/>
    <w:rsid w:val="008F6F3C"/>
    <w:rsid w:val="008F7E37"/>
    <w:rsid w:val="00905529"/>
    <w:rsid w:val="00905E68"/>
    <w:rsid w:val="00906F71"/>
    <w:rsid w:val="00911F1B"/>
    <w:rsid w:val="00912465"/>
    <w:rsid w:val="009144B4"/>
    <w:rsid w:val="00916EF1"/>
    <w:rsid w:val="009225B6"/>
    <w:rsid w:val="00927044"/>
    <w:rsid w:val="009314A3"/>
    <w:rsid w:val="00931EAA"/>
    <w:rsid w:val="00944182"/>
    <w:rsid w:val="009448BD"/>
    <w:rsid w:val="00945902"/>
    <w:rsid w:val="0095084B"/>
    <w:rsid w:val="00951A87"/>
    <w:rsid w:val="009544BA"/>
    <w:rsid w:val="00954AEB"/>
    <w:rsid w:val="00955D8F"/>
    <w:rsid w:val="00957DF2"/>
    <w:rsid w:val="00960278"/>
    <w:rsid w:val="00960D1D"/>
    <w:rsid w:val="009615CF"/>
    <w:rsid w:val="00963D1A"/>
    <w:rsid w:val="00965C6C"/>
    <w:rsid w:val="00970B46"/>
    <w:rsid w:val="0097279E"/>
    <w:rsid w:val="00981749"/>
    <w:rsid w:val="00984339"/>
    <w:rsid w:val="00984441"/>
    <w:rsid w:val="009909D7"/>
    <w:rsid w:val="00993DBC"/>
    <w:rsid w:val="009969BD"/>
    <w:rsid w:val="009A15D8"/>
    <w:rsid w:val="009A6FDC"/>
    <w:rsid w:val="009B1A33"/>
    <w:rsid w:val="009B7FFC"/>
    <w:rsid w:val="009C1227"/>
    <w:rsid w:val="009C1CCA"/>
    <w:rsid w:val="009D1EF5"/>
    <w:rsid w:val="009D52AA"/>
    <w:rsid w:val="009D6252"/>
    <w:rsid w:val="009D72ED"/>
    <w:rsid w:val="009E5C5E"/>
    <w:rsid w:val="009E7341"/>
    <w:rsid w:val="009F6550"/>
    <w:rsid w:val="009F6E9D"/>
    <w:rsid w:val="009F76CD"/>
    <w:rsid w:val="00A11D55"/>
    <w:rsid w:val="00A12E73"/>
    <w:rsid w:val="00A17E61"/>
    <w:rsid w:val="00A240F9"/>
    <w:rsid w:val="00A245ED"/>
    <w:rsid w:val="00A5042B"/>
    <w:rsid w:val="00A53361"/>
    <w:rsid w:val="00A53C92"/>
    <w:rsid w:val="00A6651B"/>
    <w:rsid w:val="00A70E17"/>
    <w:rsid w:val="00A80835"/>
    <w:rsid w:val="00A80FE5"/>
    <w:rsid w:val="00A83189"/>
    <w:rsid w:val="00A86BA3"/>
    <w:rsid w:val="00AA1E84"/>
    <w:rsid w:val="00AA57FF"/>
    <w:rsid w:val="00AA7308"/>
    <w:rsid w:val="00AB208B"/>
    <w:rsid w:val="00AB3B04"/>
    <w:rsid w:val="00AC0792"/>
    <w:rsid w:val="00AC72E5"/>
    <w:rsid w:val="00AD3B03"/>
    <w:rsid w:val="00AD53BD"/>
    <w:rsid w:val="00AE0B35"/>
    <w:rsid w:val="00AE2595"/>
    <w:rsid w:val="00AE2E79"/>
    <w:rsid w:val="00AE6A46"/>
    <w:rsid w:val="00AE77F4"/>
    <w:rsid w:val="00AF0064"/>
    <w:rsid w:val="00AF4BB9"/>
    <w:rsid w:val="00AF7624"/>
    <w:rsid w:val="00B00A04"/>
    <w:rsid w:val="00B02442"/>
    <w:rsid w:val="00B06B97"/>
    <w:rsid w:val="00B15E46"/>
    <w:rsid w:val="00B24BE4"/>
    <w:rsid w:val="00B25A8A"/>
    <w:rsid w:val="00B26AE4"/>
    <w:rsid w:val="00B4166C"/>
    <w:rsid w:val="00B45EE5"/>
    <w:rsid w:val="00B475EF"/>
    <w:rsid w:val="00B517E8"/>
    <w:rsid w:val="00B52E80"/>
    <w:rsid w:val="00B540B4"/>
    <w:rsid w:val="00B5449F"/>
    <w:rsid w:val="00B546FA"/>
    <w:rsid w:val="00B626CF"/>
    <w:rsid w:val="00B63D75"/>
    <w:rsid w:val="00B642D2"/>
    <w:rsid w:val="00B65FFC"/>
    <w:rsid w:val="00B754E5"/>
    <w:rsid w:val="00B75B38"/>
    <w:rsid w:val="00B76D95"/>
    <w:rsid w:val="00B82436"/>
    <w:rsid w:val="00B92452"/>
    <w:rsid w:val="00B971D8"/>
    <w:rsid w:val="00BA0F0F"/>
    <w:rsid w:val="00BA2609"/>
    <w:rsid w:val="00BA39BA"/>
    <w:rsid w:val="00BA482E"/>
    <w:rsid w:val="00BB109E"/>
    <w:rsid w:val="00BB1E1D"/>
    <w:rsid w:val="00BC15CF"/>
    <w:rsid w:val="00BC426A"/>
    <w:rsid w:val="00BC56CE"/>
    <w:rsid w:val="00BD08A4"/>
    <w:rsid w:val="00BD1162"/>
    <w:rsid w:val="00BD4B17"/>
    <w:rsid w:val="00BD6CD0"/>
    <w:rsid w:val="00BD711D"/>
    <w:rsid w:val="00BE2AA8"/>
    <w:rsid w:val="00BF03BA"/>
    <w:rsid w:val="00BF17F2"/>
    <w:rsid w:val="00BF540E"/>
    <w:rsid w:val="00BF70D7"/>
    <w:rsid w:val="00BF7315"/>
    <w:rsid w:val="00C050DB"/>
    <w:rsid w:val="00C14135"/>
    <w:rsid w:val="00C21BB2"/>
    <w:rsid w:val="00C2454A"/>
    <w:rsid w:val="00C3317B"/>
    <w:rsid w:val="00C334A4"/>
    <w:rsid w:val="00C35E29"/>
    <w:rsid w:val="00C40BC2"/>
    <w:rsid w:val="00C44B2B"/>
    <w:rsid w:val="00C44E04"/>
    <w:rsid w:val="00C66B2D"/>
    <w:rsid w:val="00C67003"/>
    <w:rsid w:val="00C67253"/>
    <w:rsid w:val="00C677C2"/>
    <w:rsid w:val="00C67BAF"/>
    <w:rsid w:val="00C73B7A"/>
    <w:rsid w:val="00C76F8A"/>
    <w:rsid w:val="00C81226"/>
    <w:rsid w:val="00C83917"/>
    <w:rsid w:val="00C83A79"/>
    <w:rsid w:val="00C860AC"/>
    <w:rsid w:val="00C914A0"/>
    <w:rsid w:val="00CB1BDF"/>
    <w:rsid w:val="00CB3713"/>
    <w:rsid w:val="00CB4189"/>
    <w:rsid w:val="00CB6AB0"/>
    <w:rsid w:val="00CB6B4D"/>
    <w:rsid w:val="00CC15EB"/>
    <w:rsid w:val="00CC2D9B"/>
    <w:rsid w:val="00CC5F34"/>
    <w:rsid w:val="00CD7E32"/>
    <w:rsid w:val="00CE395B"/>
    <w:rsid w:val="00CF1562"/>
    <w:rsid w:val="00CF359A"/>
    <w:rsid w:val="00CF39B2"/>
    <w:rsid w:val="00D03DD6"/>
    <w:rsid w:val="00D06734"/>
    <w:rsid w:val="00D070DB"/>
    <w:rsid w:val="00D14301"/>
    <w:rsid w:val="00D21433"/>
    <w:rsid w:val="00D320FA"/>
    <w:rsid w:val="00D45701"/>
    <w:rsid w:val="00D47348"/>
    <w:rsid w:val="00D53396"/>
    <w:rsid w:val="00D53E2C"/>
    <w:rsid w:val="00D64F69"/>
    <w:rsid w:val="00D7252B"/>
    <w:rsid w:val="00D73EB8"/>
    <w:rsid w:val="00D745A1"/>
    <w:rsid w:val="00D77DBC"/>
    <w:rsid w:val="00D87718"/>
    <w:rsid w:val="00D90256"/>
    <w:rsid w:val="00DA116F"/>
    <w:rsid w:val="00DA24AB"/>
    <w:rsid w:val="00DA47A5"/>
    <w:rsid w:val="00DD7D45"/>
    <w:rsid w:val="00DE34DF"/>
    <w:rsid w:val="00DE5B5E"/>
    <w:rsid w:val="00E0287D"/>
    <w:rsid w:val="00E03D00"/>
    <w:rsid w:val="00E06AC4"/>
    <w:rsid w:val="00E1133A"/>
    <w:rsid w:val="00E12C1F"/>
    <w:rsid w:val="00E147DD"/>
    <w:rsid w:val="00E20315"/>
    <w:rsid w:val="00E206FC"/>
    <w:rsid w:val="00E33BAC"/>
    <w:rsid w:val="00E34F16"/>
    <w:rsid w:val="00E352D1"/>
    <w:rsid w:val="00E61AE0"/>
    <w:rsid w:val="00E67B41"/>
    <w:rsid w:val="00E67DEC"/>
    <w:rsid w:val="00E70B21"/>
    <w:rsid w:val="00E76E91"/>
    <w:rsid w:val="00E82F74"/>
    <w:rsid w:val="00E90CF9"/>
    <w:rsid w:val="00E914E8"/>
    <w:rsid w:val="00E950DA"/>
    <w:rsid w:val="00E96F84"/>
    <w:rsid w:val="00EA0935"/>
    <w:rsid w:val="00EA4588"/>
    <w:rsid w:val="00EB059C"/>
    <w:rsid w:val="00EB081A"/>
    <w:rsid w:val="00EC053E"/>
    <w:rsid w:val="00EC1463"/>
    <w:rsid w:val="00EC1554"/>
    <w:rsid w:val="00EC5D29"/>
    <w:rsid w:val="00EC5FEC"/>
    <w:rsid w:val="00EC71C9"/>
    <w:rsid w:val="00ED0306"/>
    <w:rsid w:val="00ED6B34"/>
    <w:rsid w:val="00EE02C5"/>
    <w:rsid w:val="00EE14DF"/>
    <w:rsid w:val="00EE76A0"/>
    <w:rsid w:val="00EE7C20"/>
    <w:rsid w:val="00EF5792"/>
    <w:rsid w:val="00EF61F0"/>
    <w:rsid w:val="00F13498"/>
    <w:rsid w:val="00F14D42"/>
    <w:rsid w:val="00F163E9"/>
    <w:rsid w:val="00F17289"/>
    <w:rsid w:val="00F23B60"/>
    <w:rsid w:val="00F3251F"/>
    <w:rsid w:val="00F3281B"/>
    <w:rsid w:val="00F34274"/>
    <w:rsid w:val="00F35E5D"/>
    <w:rsid w:val="00F41710"/>
    <w:rsid w:val="00F4435E"/>
    <w:rsid w:val="00F47563"/>
    <w:rsid w:val="00F527C5"/>
    <w:rsid w:val="00F53DF5"/>
    <w:rsid w:val="00F543FF"/>
    <w:rsid w:val="00F5445B"/>
    <w:rsid w:val="00F55B1E"/>
    <w:rsid w:val="00F55B88"/>
    <w:rsid w:val="00F6331A"/>
    <w:rsid w:val="00F71E9D"/>
    <w:rsid w:val="00F7268A"/>
    <w:rsid w:val="00F73940"/>
    <w:rsid w:val="00F739A5"/>
    <w:rsid w:val="00F747AD"/>
    <w:rsid w:val="00F76CFE"/>
    <w:rsid w:val="00F835FB"/>
    <w:rsid w:val="00F836B9"/>
    <w:rsid w:val="00F87C71"/>
    <w:rsid w:val="00FA3733"/>
    <w:rsid w:val="00FB0113"/>
    <w:rsid w:val="00FB5200"/>
    <w:rsid w:val="00FC17E9"/>
    <w:rsid w:val="00FC5304"/>
    <w:rsid w:val="00FC5900"/>
    <w:rsid w:val="00FC7FC3"/>
    <w:rsid w:val="00FD196F"/>
    <w:rsid w:val="00FD27E5"/>
    <w:rsid w:val="00FD2A7B"/>
    <w:rsid w:val="00FD2E16"/>
    <w:rsid w:val="00FD63B8"/>
    <w:rsid w:val="00FD6D88"/>
    <w:rsid w:val="00FD7AAD"/>
    <w:rsid w:val="00FF318A"/>
    <w:rsid w:val="00FF3469"/>
    <w:rsid w:val="00FF458B"/>
    <w:rsid w:val="00FF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C1783"/>
  <w15:docId w15:val="{86E80FCD-8C7D-4446-89B2-E3F0F450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34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3788E"/>
    <w:pPr>
      <w:ind w:left="720"/>
      <w:contextualSpacing/>
    </w:pPr>
  </w:style>
  <w:style w:type="character" w:customStyle="1" w:styleId="apple-converted-space">
    <w:name w:val="apple-converted-space"/>
    <w:basedOn w:val="a0"/>
    <w:rsid w:val="00B45EE5"/>
  </w:style>
  <w:style w:type="character" w:styleId="a6">
    <w:name w:val="Hyperlink"/>
    <w:basedOn w:val="a0"/>
    <w:uiPriority w:val="99"/>
    <w:unhideWhenUsed/>
    <w:rsid w:val="00B45EE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14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C14135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Body Text Indent"/>
    <w:aliases w:val="Char, Char"/>
    <w:basedOn w:val="a"/>
    <w:link w:val="a8"/>
    <w:rsid w:val="000867F4"/>
    <w:pPr>
      <w:spacing w:after="0" w:line="240" w:lineRule="auto"/>
      <w:ind w:left="360"/>
      <w:jc w:val="both"/>
    </w:pPr>
    <w:rPr>
      <w:rFonts w:ascii="AcadNusx" w:eastAsia="Times New Roman" w:hAnsi="AcadNusx" w:cs="Times New Roman"/>
      <w:sz w:val="24"/>
      <w:szCs w:val="24"/>
      <w:lang w:val="en-US"/>
    </w:rPr>
  </w:style>
  <w:style w:type="character" w:customStyle="1" w:styleId="a8">
    <w:name w:val="Основной текст с отступом Знак"/>
    <w:aliases w:val="Char Знак, Char Знак"/>
    <w:basedOn w:val="a0"/>
    <w:link w:val="a7"/>
    <w:rsid w:val="000867F4"/>
    <w:rPr>
      <w:rFonts w:ascii="AcadNusx" w:eastAsia="Times New Roman" w:hAnsi="AcadNusx" w:cs="Times New Roman"/>
      <w:sz w:val="24"/>
      <w:szCs w:val="24"/>
      <w:lang w:val="en-US"/>
    </w:rPr>
  </w:style>
  <w:style w:type="table" w:styleId="a9">
    <w:name w:val="Table Grid"/>
    <w:basedOn w:val="a1"/>
    <w:uiPriority w:val="59"/>
    <w:rsid w:val="004B4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i@mining.org.ge" TargetMode="External"/><Relationship Id="rId13" Type="http://schemas.openxmlformats.org/officeDocument/2006/relationships/hyperlink" Target="mailto:tmi@mining.org.ge" TargetMode="External"/><Relationship Id="rId18" Type="http://schemas.openxmlformats.org/officeDocument/2006/relationships/hyperlink" Target="mailto:tmi@mining.org.ge" TargetMode="External"/><Relationship Id="rId3" Type="http://schemas.openxmlformats.org/officeDocument/2006/relationships/styles" Target="styles.xml"/><Relationship Id="rId7" Type="http://schemas.openxmlformats.org/officeDocument/2006/relationships/hyperlink" Target="mailto:tmi@mining.org.ge" TargetMode="External"/><Relationship Id="rId12" Type="http://schemas.openxmlformats.org/officeDocument/2006/relationships/hyperlink" Target="mailto:tmi@mining.org.ge" TargetMode="External"/><Relationship Id="rId17" Type="http://schemas.openxmlformats.org/officeDocument/2006/relationships/hyperlink" Target="mailto:tmi@mining.org.g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mi@mining.org.g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tmi@mining.org.ge" TargetMode="External"/><Relationship Id="rId11" Type="http://schemas.openxmlformats.org/officeDocument/2006/relationships/hyperlink" Target="mailto:tmi@mining.org.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mi@mining.org.ge" TargetMode="External"/><Relationship Id="rId10" Type="http://schemas.openxmlformats.org/officeDocument/2006/relationships/hyperlink" Target="mailto:tmi@mining.org.g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i@mining.org.ge" TargetMode="External"/><Relationship Id="rId14" Type="http://schemas.openxmlformats.org/officeDocument/2006/relationships/hyperlink" Target="mailto:tmi@mining.org.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B7275-913C-42FC-AA26-C21E27927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24</Pages>
  <Words>6558</Words>
  <Characters>37382</Characters>
  <Application>Microsoft Office Word</Application>
  <DocSecurity>0</DocSecurity>
  <Lines>311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Qimiuri</dc:creator>
  <cp:lastModifiedBy>inposera inprosera</cp:lastModifiedBy>
  <cp:revision>203</cp:revision>
  <cp:lastPrinted>2025-02-07T05:48:00Z</cp:lastPrinted>
  <dcterms:created xsi:type="dcterms:W3CDTF">2016-03-11T10:21:00Z</dcterms:created>
  <dcterms:modified xsi:type="dcterms:W3CDTF">2025-10-08T08:04:00Z</dcterms:modified>
</cp:coreProperties>
</file>